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EF0" w:rsidRPr="00F13EF0" w:rsidRDefault="00F13EF0" w:rsidP="00F13EF0">
      <w:pPr>
        <w:tabs>
          <w:tab w:val="left" w:pos="1560"/>
        </w:tabs>
        <w:rPr>
          <w:b/>
          <w:sz w:val="24"/>
          <w:szCs w:val="24"/>
          <w:lang w:val="vi-VN"/>
        </w:rPr>
      </w:pPr>
      <w:r w:rsidRPr="00F13EF0">
        <w:rPr>
          <w:b/>
          <w:noProof/>
          <w:sz w:val="24"/>
          <w:szCs w:val="24"/>
          <w:lang w:val="vi-VN"/>
        </w:rPr>
        <w:t>TRƯỜNG MN  HOA HƯỚNG DƯƠNG</w:t>
      </w:r>
      <w:r w:rsidRPr="00F13EF0">
        <w:rPr>
          <w:sz w:val="24"/>
          <w:szCs w:val="24"/>
        </w:rPr>
        <w:t xml:space="preserve">  </w:t>
      </w:r>
      <w:r>
        <w:rPr>
          <w:sz w:val="24"/>
          <w:szCs w:val="24"/>
        </w:rPr>
        <w:t xml:space="preserve"> </w:t>
      </w:r>
      <w:r w:rsidRPr="00F13EF0">
        <w:rPr>
          <w:b/>
          <w:sz w:val="24"/>
          <w:szCs w:val="24"/>
        </w:rPr>
        <w:t>CỘNG HÒA XÃ HỘI CHỦ NGHĨA VIỆT NAM</w:t>
      </w:r>
    </w:p>
    <w:p w:rsidR="00F13EF0" w:rsidRPr="00F13EF0" w:rsidRDefault="00196F53" w:rsidP="00F13EF0">
      <w:pPr>
        <w:tabs>
          <w:tab w:val="left" w:pos="1560"/>
        </w:tabs>
        <w:rPr>
          <w:sz w:val="24"/>
          <w:szCs w:val="24"/>
        </w:rPr>
      </w:pPr>
      <w:r w:rsidRPr="00F13EF0">
        <w:rPr>
          <w:noProof/>
          <w:sz w:val="24"/>
          <w:szCs w:val="24"/>
        </w:rPr>
        <mc:AlternateContent>
          <mc:Choice Requires="wps">
            <w:drawing>
              <wp:anchor distT="0" distB="0" distL="114300" distR="114300" simplePos="0" relativeHeight="251659264" behindDoc="0" locked="0" layoutInCell="1" allowOverlap="1" wp14:anchorId="050B4D0B" wp14:editId="1D97649B">
                <wp:simplePos x="0" y="0"/>
                <wp:positionH relativeFrom="column">
                  <wp:posOffset>796290</wp:posOffset>
                </wp:positionH>
                <wp:positionV relativeFrom="paragraph">
                  <wp:posOffset>195580</wp:posOffset>
                </wp:positionV>
                <wp:extent cx="819150" cy="1"/>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5.4pt" to="127.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"/>
            </w:pict>
          </mc:Fallback>
        </mc:AlternateContent>
      </w:r>
      <w:r w:rsidRPr="00F13EF0">
        <w:rPr>
          <w:noProof/>
          <w:sz w:val="24"/>
          <w:szCs w:val="24"/>
        </w:rPr>
        <mc:AlternateContent>
          <mc:Choice Requires="wps">
            <w:drawing>
              <wp:anchor distT="0" distB="0" distL="114300" distR="114300" simplePos="0" relativeHeight="251660288" behindDoc="0" locked="0" layoutInCell="1" allowOverlap="1" wp14:anchorId="2E4A5EC0" wp14:editId="7621AD89">
                <wp:simplePos x="0" y="0"/>
                <wp:positionH relativeFrom="column">
                  <wp:posOffset>3886200</wp:posOffset>
                </wp:positionH>
                <wp:positionV relativeFrom="paragraph">
                  <wp:posOffset>221615</wp:posOffset>
                </wp:positionV>
                <wp:extent cx="1038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45pt" to="38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"/>
            </w:pict>
          </mc:Fallback>
        </mc:AlternateContent>
      </w:r>
      <w:r w:rsidR="00F13EF0">
        <w:rPr>
          <w:b/>
          <w:sz w:val="24"/>
          <w:szCs w:val="24"/>
          <w:lang w:val="vi-VN"/>
        </w:rPr>
        <w:t xml:space="preserve"> </w:t>
      </w:r>
      <w:r w:rsidR="00F13EF0" w:rsidRPr="00F13EF0">
        <w:rPr>
          <w:b/>
          <w:sz w:val="24"/>
          <w:szCs w:val="24"/>
          <w:lang w:val="vi-VN"/>
        </w:rPr>
        <w:t xml:space="preserve"> </w:t>
      </w:r>
      <w:r w:rsidR="00E6082F">
        <w:rPr>
          <w:b/>
          <w:sz w:val="24"/>
          <w:szCs w:val="24"/>
        </w:rPr>
        <w:t xml:space="preserve">                 </w:t>
      </w:r>
      <w:r w:rsidR="00F13EF0" w:rsidRPr="00F13EF0">
        <w:rPr>
          <w:b/>
          <w:sz w:val="24"/>
          <w:szCs w:val="24"/>
          <w:lang w:val="vi-VN"/>
        </w:rPr>
        <w:t xml:space="preserve"> </w:t>
      </w:r>
      <w:r w:rsidR="00E6082F">
        <w:rPr>
          <w:b/>
          <w:sz w:val="24"/>
          <w:szCs w:val="24"/>
        </w:rPr>
        <w:t>Lớp: Cỏ non</w:t>
      </w:r>
      <w:r w:rsidR="00F13EF0" w:rsidRPr="00F13EF0">
        <w:rPr>
          <w:sz w:val="24"/>
          <w:szCs w:val="24"/>
        </w:rPr>
        <w:t xml:space="preserve">          </w:t>
      </w:r>
      <w:r w:rsidR="00F13EF0">
        <w:rPr>
          <w:sz w:val="24"/>
          <w:szCs w:val="24"/>
        </w:rPr>
        <w:t xml:space="preserve">     </w:t>
      </w:r>
      <w:r w:rsidR="00F13EF0" w:rsidRPr="00F13EF0">
        <w:rPr>
          <w:sz w:val="24"/>
          <w:szCs w:val="24"/>
        </w:rPr>
        <w:t xml:space="preserve">      </w:t>
      </w:r>
      <w:r w:rsidR="00E6082F">
        <w:rPr>
          <w:sz w:val="24"/>
          <w:szCs w:val="24"/>
        </w:rPr>
        <w:t xml:space="preserve">                          </w:t>
      </w:r>
      <w:r w:rsidR="00F13EF0" w:rsidRPr="00F13EF0">
        <w:rPr>
          <w:b/>
          <w:sz w:val="24"/>
          <w:szCs w:val="24"/>
        </w:rPr>
        <w:t>Độc lập – Tự do – Hạnh phúc</w:t>
      </w:r>
    </w:p>
    <w:p w:rsidR="00F13EF0" w:rsidRPr="00F13EF0" w:rsidRDefault="00F13EF0" w:rsidP="00F13EF0">
      <w:pPr>
        <w:rPr>
          <w:sz w:val="24"/>
          <w:szCs w:val="24"/>
          <w:lang w:val="vi-VN"/>
        </w:rPr>
      </w:pPr>
      <w:r w:rsidRPr="00F13EF0">
        <w:rPr>
          <w:sz w:val="24"/>
          <w:szCs w:val="24"/>
        </w:rPr>
        <w:t xml:space="preserve">                                                                                </w:t>
      </w:r>
      <w:r w:rsidR="00E6082F">
        <w:rPr>
          <w:sz w:val="24"/>
          <w:szCs w:val="24"/>
        </w:rPr>
        <w:t xml:space="preserve">    </w:t>
      </w:r>
      <w:r w:rsidRPr="00F13EF0">
        <w:rPr>
          <w:sz w:val="24"/>
          <w:szCs w:val="24"/>
        </w:rPr>
        <w:t xml:space="preserve">  </w:t>
      </w:r>
      <w:r w:rsidR="00B83E83">
        <w:rPr>
          <w:i/>
          <w:iCs/>
          <w:color w:val="000000"/>
          <w:szCs w:val="26"/>
          <w:shd w:val="clear" w:color="auto" w:fill="FFFFFF"/>
        </w:rPr>
        <w:t xml:space="preserve">Thiện An, ngày  </w:t>
      </w:r>
      <w:r w:rsidR="00E6082F">
        <w:rPr>
          <w:i/>
          <w:iCs/>
          <w:color w:val="000000"/>
          <w:szCs w:val="26"/>
          <w:shd w:val="clear" w:color="auto" w:fill="FFFFFF"/>
        </w:rPr>
        <w:t>15</w:t>
      </w:r>
      <w:r w:rsidR="00B83E83">
        <w:rPr>
          <w:i/>
          <w:iCs/>
          <w:color w:val="000000"/>
          <w:szCs w:val="26"/>
          <w:shd w:val="clear" w:color="auto" w:fill="FFFFFF"/>
        </w:rPr>
        <w:t xml:space="preserve"> tháng 09 năm 2021</w:t>
      </w:r>
    </w:p>
    <w:p w:rsidR="00F13EF0" w:rsidRDefault="00504296" w:rsidP="00F13EF0">
      <w:pPr>
        <w:jc w:val="center"/>
        <w:rPr>
          <w:rFonts w:eastAsia="Times New Roman" w:cs="Times New Roman"/>
          <w:b/>
          <w:color w:val="333333"/>
          <w:sz w:val="32"/>
          <w:szCs w:val="32"/>
        </w:rPr>
      </w:pPr>
      <w:r w:rsidRPr="00296645">
        <w:rPr>
          <w:rFonts w:eastAsia="Times New Roman" w:cs="Times New Roman"/>
          <w:b/>
          <w:color w:val="333333"/>
          <w:sz w:val="32"/>
          <w:szCs w:val="32"/>
        </w:rPr>
        <w:t>KẾ HOẠCH</w:t>
      </w:r>
    </w:p>
    <w:p w:rsidR="00F13EF0" w:rsidRDefault="00504296" w:rsidP="00F13EF0">
      <w:pPr>
        <w:jc w:val="center"/>
        <w:rPr>
          <w:rFonts w:eastAsia="Times New Roman" w:cs="Times New Roman"/>
          <w:b/>
          <w:color w:val="333333"/>
          <w:sz w:val="28"/>
          <w:szCs w:val="28"/>
        </w:rPr>
      </w:pPr>
      <w:r w:rsidRPr="00296645">
        <w:rPr>
          <w:rFonts w:eastAsia="Times New Roman" w:cs="Times New Roman"/>
          <w:b/>
          <w:color w:val="333333"/>
          <w:sz w:val="28"/>
          <w:szCs w:val="28"/>
        </w:rPr>
        <w:t xml:space="preserve">PHỐI HỢP VỚI PHỤ HUYNH TRONG CÔNG TÁC CSGD </w:t>
      </w:r>
    </w:p>
    <w:p w:rsidR="001777D0" w:rsidRPr="001777D0" w:rsidRDefault="00504296" w:rsidP="001777D0">
      <w:pPr>
        <w:jc w:val="center"/>
        <w:rPr>
          <w:rFonts w:eastAsia="Times New Roman" w:cs="Times New Roman"/>
          <w:b/>
          <w:color w:val="333333"/>
          <w:sz w:val="28"/>
          <w:szCs w:val="28"/>
        </w:rPr>
      </w:pPr>
      <w:r w:rsidRPr="00296645">
        <w:rPr>
          <w:rFonts w:eastAsia="Times New Roman" w:cs="Times New Roman"/>
          <w:b/>
          <w:color w:val="333333"/>
          <w:sz w:val="28"/>
          <w:szCs w:val="28"/>
        </w:rPr>
        <w:t>KHI TRẺ NGHỈ HỌC TẠI NHÀ</w:t>
      </w:r>
    </w:p>
    <w:p w:rsidR="00F202F6" w:rsidRPr="001777D0" w:rsidRDefault="00F202F6" w:rsidP="001777D0">
      <w:pPr>
        <w:spacing w:before="0" w:after="0" w:line="240" w:lineRule="auto"/>
        <w:jc w:val="both"/>
        <w:rPr>
          <w:rFonts w:eastAsia="SimSun" w:cs="Times New Roman"/>
          <w:b/>
          <w:bCs/>
          <w:color w:val="FF0000"/>
          <w:sz w:val="28"/>
          <w:szCs w:val="28"/>
          <w:lang w:eastAsia="zh-CN"/>
        </w:rPr>
      </w:pPr>
      <w:r w:rsidRPr="00296645">
        <w:rPr>
          <w:rFonts w:eastAsia="SimSun" w:cs="Times New Roman"/>
          <w:sz w:val="28"/>
          <w:szCs w:val="28"/>
          <w:lang w:eastAsia="zh-CN"/>
        </w:rPr>
        <w:tab/>
        <w:t>Thực hiện Chỉ thị số 800/CT-BGDĐT ngày 24/8/2021 của Bộ Giáo dục và Đào tạo về việc thực hiện nhiệm vụ năm học 2021-2022 ứng phó với dịch COVID-19, tiếp tục thực hiện đổi mới, kiên trì mục tiêu chất lượng giáo dục và đào tạo; Công văn số 3676/BGDĐT-GDMN ngày 26/8/2021 về việc hướng dẫn thực hiện nhiệm vụ năm học 2021-2022 đối với giáo dục mầm non;</w:t>
      </w:r>
    </w:p>
    <w:p w:rsidR="00441947" w:rsidRPr="00441947" w:rsidRDefault="00441947" w:rsidP="00441947">
      <w:pPr>
        <w:spacing w:before="0" w:after="0" w:line="240" w:lineRule="auto"/>
        <w:ind w:firstLine="720"/>
        <w:jc w:val="both"/>
        <w:rPr>
          <w:rFonts w:eastAsia="SimSun" w:cs="Times New Roman"/>
          <w:sz w:val="28"/>
          <w:szCs w:val="28"/>
          <w:lang w:eastAsia="zh-CN"/>
        </w:rPr>
      </w:pPr>
      <w:r w:rsidRPr="00296645">
        <w:rPr>
          <w:rFonts w:eastAsia="SimSun" w:cs="Times New Roman"/>
          <w:sz w:val="28"/>
          <w:szCs w:val="28"/>
          <w:lang w:eastAsia="zh-CN"/>
        </w:rPr>
        <w:t>Căn cứ vào công văn số 1284/SGDĐT-GDTH-GDMN Đắk Lắk, ngày 31 tháng 8 năm 2021 về việc tổ chức chăm sóc, giáo dục trẻ trong điều kiện ứng phó với dịch bệnh COVID-19 đối với giáo dục mầm non</w:t>
      </w:r>
    </w:p>
    <w:p w:rsidR="001777D0" w:rsidRPr="001777D0" w:rsidRDefault="001777D0" w:rsidP="001777D0">
      <w:pPr>
        <w:spacing w:before="0" w:after="0" w:line="240" w:lineRule="auto"/>
        <w:ind w:firstLine="720"/>
        <w:jc w:val="both"/>
        <w:rPr>
          <w:iCs/>
          <w:sz w:val="28"/>
          <w:szCs w:val="28"/>
        </w:rPr>
      </w:pPr>
      <w:r w:rsidRPr="001777D0">
        <w:rPr>
          <w:spacing w:val="2"/>
          <w:position w:val="2"/>
          <w:sz w:val="28"/>
          <w:szCs w:val="28"/>
          <w:lang w:val="vi-VN"/>
        </w:rPr>
        <w:t xml:space="preserve">Căn cứ </w:t>
      </w:r>
      <w:r w:rsidRPr="001777D0">
        <w:rPr>
          <w:spacing w:val="2"/>
          <w:position w:val="2"/>
          <w:sz w:val="28"/>
          <w:szCs w:val="28"/>
        </w:rPr>
        <w:t xml:space="preserve">kế hoạch </w:t>
      </w:r>
      <w:r w:rsidRPr="001777D0">
        <w:rPr>
          <w:sz w:val="28"/>
          <w:szCs w:val="28"/>
          <w:lang w:val="vi-VN"/>
        </w:rPr>
        <w:t>Số ...</w:t>
      </w:r>
      <w:r w:rsidRPr="001777D0">
        <w:rPr>
          <w:b/>
          <w:sz w:val="28"/>
          <w:szCs w:val="28"/>
          <w:lang w:val="vi-VN"/>
        </w:rPr>
        <w:t>/</w:t>
      </w:r>
      <w:r w:rsidRPr="001777D0">
        <w:rPr>
          <w:sz w:val="28"/>
          <w:szCs w:val="28"/>
        </w:rPr>
        <w:t>HT</w:t>
      </w:r>
      <w:r w:rsidRPr="001777D0">
        <w:rPr>
          <w:sz w:val="28"/>
          <w:szCs w:val="28"/>
          <w:lang w:val="vi-VN"/>
        </w:rPr>
        <w:t>-</w:t>
      </w:r>
      <w:r w:rsidRPr="001777D0">
        <w:rPr>
          <w:sz w:val="28"/>
          <w:szCs w:val="28"/>
        </w:rPr>
        <w:t>HHD</w:t>
      </w:r>
      <w:r w:rsidRPr="001777D0">
        <w:rPr>
          <w:iCs/>
          <w:sz w:val="28"/>
          <w:szCs w:val="28"/>
          <w:lang w:val="vi-VN"/>
        </w:rPr>
        <w:t>, ngày ...</w:t>
      </w:r>
      <w:r w:rsidRPr="001777D0">
        <w:rPr>
          <w:iCs/>
          <w:sz w:val="28"/>
          <w:szCs w:val="28"/>
        </w:rPr>
        <w:t xml:space="preserve"> </w:t>
      </w:r>
      <w:r w:rsidRPr="001777D0">
        <w:rPr>
          <w:iCs/>
          <w:sz w:val="28"/>
          <w:szCs w:val="28"/>
          <w:lang w:val="vi-VN"/>
        </w:rPr>
        <w:t>tháng 9 năm 20</w:t>
      </w:r>
      <w:r w:rsidRPr="001777D0">
        <w:rPr>
          <w:iCs/>
          <w:sz w:val="28"/>
          <w:szCs w:val="28"/>
        </w:rPr>
        <w:t>2</w:t>
      </w:r>
      <w:r w:rsidRPr="001777D0">
        <w:rPr>
          <w:iCs/>
          <w:sz w:val="28"/>
          <w:szCs w:val="28"/>
          <w:lang w:val="vi-VN"/>
        </w:rPr>
        <w:t xml:space="preserve">1 kế hoạch thực hiện công tác chuyên môn năm học 2021 – 2022 của </w:t>
      </w:r>
      <w:r w:rsidRPr="001777D0">
        <w:rPr>
          <w:iCs/>
          <w:sz w:val="28"/>
          <w:szCs w:val="28"/>
        </w:rPr>
        <w:t xml:space="preserve"> trường mầm non Hoa Hướng Dương</w:t>
      </w:r>
      <w:r w:rsidRPr="001777D0">
        <w:rPr>
          <w:iCs/>
          <w:sz w:val="28"/>
          <w:szCs w:val="28"/>
          <w:lang w:val="vi-VN"/>
        </w:rPr>
        <w:t>.</w:t>
      </w:r>
    </w:p>
    <w:p w:rsidR="00504296" w:rsidRPr="001777D0" w:rsidRDefault="001777D0" w:rsidP="001777D0">
      <w:pPr>
        <w:shd w:val="clear" w:color="auto" w:fill="FFFFFF"/>
        <w:spacing w:before="0" w:after="0" w:line="240" w:lineRule="auto"/>
        <w:ind w:firstLine="720"/>
        <w:jc w:val="both"/>
        <w:rPr>
          <w:sz w:val="28"/>
          <w:szCs w:val="28"/>
          <w:lang w:eastAsia="id-ID"/>
        </w:rPr>
      </w:pPr>
      <w:r w:rsidRPr="001777D0">
        <w:rPr>
          <w:sz w:val="28"/>
          <w:szCs w:val="28"/>
          <w:lang w:eastAsia="id-ID"/>
        </w:rPr>
        <w:t xml:space="preserve">Căn cứ tình hình thực tế của </w:t>
      </w:r>
      <w:r w:rsidRPr="001777D0">
        <w:rPr>
          <w:sz w:val="28"/>
          <w:szCs w:val="28"/>
          <w:lang w:val="vi-VN" w:eastAsia="id-ID"/>
        </w:rPr>
        <w:t xml:space="preserve">địa phương và trường mầm non Hoa Hướng Dương, giáo viên </w:t>
      </w:r>
      <w:r w:rsidRPr="001777D0">
        <w:rPr>
          <w:sz w:val="28"/>
          <w:szCs w:val="28"/>
          <w:lang w:val="id-ID" w:eastAsia="id-ID"/>
        </w:rPr>
        <w:t xml:space="preserve">xây dựng </w:t>
      </w:r>
      <w:r w:rsidRPr="001777D0">
        <w:rPr>
          <w:sz w:val="28"/>
          <w:szCs w:val="28"/>
          <w:lang w:eastAsia="id-ID"/>
        </w:rPr>
        <w:t xml:space="preserve">kế hoạch </w:t>
      </w:r>
      <w:r w:rsidRPr="001777D0">
        <w:rPr>
          <w:sz w:val="28"/>
          <w:szCs w:val="28"/>
          <w:lang w:val="vi-VN" w:eastAsia="id-ID"/>
        </w:rPr>
        <w:t xml:space="preserve">phối hợp với phụ huynh </w:t>
      </w:r>
      <w:r w:rsidRPr="001777D0">
        <w:rPr>
          <w:sz w:val="28"/>
          <w:szCs w:val="28"/>
          <w:lang w:eastAsia="id-ID"/>
        </w:rPr>
        <w:t xml:space="preserve"> để giáo viên</w:t>
      </w:r>
      <w:r w:rsidRPr="001777D0">
        <w:rPr>
          <w:sz w:val="28"/>
          <w:szCs w:val="28"/>
          <w:lang w:val="vi-VN" w:eastAsia="id-ID"/>
        </w:rPr>
        <w:t xml:space="preserve"> và phụ huynh</w:t>
      </w:r>
      <w:r w:rsidRPr="001777D0">
        <w:rPr>
          <w:sz w:val="28"/>
          <w:szCs w:val="28"/>
          <w:lang w:eastAsia="id-ID"/>
        </w:rPr>
        <w:t xml:space="preserve"> </w:t>
      </w:r>
      <w:r w:rsidRPr="001777D0">
        <w:rPr>
          <w:sz w:val="28"/>
          <w:szCs w:val="28"/>
          <w:lang w:val="vi-VN" w:eastAsia="id-ID"/>
        </w:rPr>
        <w:t xml:space="preserve">trong trường cùng nhau </w:t>
      </w:r>
      <w:r w:rsidRPr="001777D0">
        <w:rPr>
          <w:sz w:val="28"/>
          <w:szCs w:val="28"/>
          <w:lang w:eastAsia="id-ID"/>
        </w:rPr>
        <w:t xml:space="preserve">thực hiện </w:t>
      </w:r>
      <w:r w:rsidRPr="001777D0">
        <w:rPr>
          <w:sz w:val="28"/>
          <w:szCs w:val="28"/>
          <w:lang w:val="id-ID" w:eastAsia="id-ID"/>
        </w:rPr>
        <w:t xml:space="preserve">nhiệm vụ </w:t>
      </w:r>
      <w:r w:rsidRPr="001777D0">
        <w:rPr>
          <w:sz w:val="28"/>
          <w:szCs w:val="28"/>
          <w:lang w:val="vi-VN" w:eastAsia="id-ID"/>
        </w:rPr>
        <w:t>chăm sóc giáo dục trẻ ở nhà trong tình hình dịch bệnh covid19 đang phức tạp của năm học 2021-2022</w:t>
      </w:r>
      <w:r w:rsidRPr="001777D0">
        <w:rPr>
          <w:sz w:val="28"/>
          <w:szCs w:val="28"/>
          <w:lang w:val="id-ID" w:eastAsia="id-ID"/>
        </w:rPr>
        <w:t xml:space="preserve"> cụ thể</w:t>
      </w:r>
      <w:r w:rsidRPr="001777D0">
        <w:rPr>
          <w:sz w:val="28"/>
          <w:szCs w:val="28"/>
          <w:lang w:eastAsia="id-ID"/>
        </w:rPr>
        <w:t xml:space="preserve"> như sau</w:t>
      </w:r>
      <w:r w:rsidRPr="001777D0">
        <w:rPr>
          <w:sz w:val="28"/>
          <w:szCs w:val="28"/>
          <w:lang w:val="id-ID" w:eastAsia="id-ID"/>
        </w:rPr>
        <w:t>:</w:t>
      </w:r>
    </w:p>
    <w:p w:rsidR="00504296" w:rsidRPr="00296645" w:rsidRDefault="00F202F6" w:rsidP="001A434E">
      <w:pPr>
        <w:pStyle w:val="NoSpacing"/>
        <w:ind w:firstLine="720"/>
        <w:rPr>
          <w:b/>
          <w:sz w:val="28"/>
          <w:szCs w:val="28"/>
        </w:rPr>
      </w:pPr>
      <w:r w:rsidRPr="00296645">
        <w:rPr>
          <w:b/>
          <w:sz w:val="28"/>
          <w:szCs w:val="28"/>
        </w:rPr>
        <w:t xml:space="preserve">I. </w:t>
      </w:r>
      <w:r w:rsidR="00504296" w:rsidRPr="00296645">
        <w:rPr>
          <w:b/>
          <w:sz w:val="28"/>
          <w:szCs w:val="28"/>
        </w:rPr>
        <w:t>MỤC ĐÍCH YÊU CẦU</w:t>
      </w:r>
    </w:p>
    <w:p w:rsidR="00504296" w:rsidRPr="00296645" w:rsidRDefault="00504296" w:rsidP="001A434E">
      <w:pPr>
        <w:pStyle w:val="NoSpacing"/>
        <w:ind w:firstLine="720"/>
        <w:rPr>
          <w:sz w:val="28"/>
          <w:szCs w:val="28"/>
        </w:rPr>
      </w:pPr>
      <w:r w:rsidRPr="00296645">
        <w:rPr>
          <w:sz w:val="28"/>
          <w:szCs w:val="28"/>
        </w:rPr>
        <w:t>- Nhằm thực hiện tốt việc triển khai các văn bản chỉ đạo của các cấp về công tác phòng chống dịch từ việc tiếp nhận, triển khai, lưu giữ văn bản, tuyên truyền thông tin chính xác đến đội ngũ GVNV, phụ huynh học sinh bằng các hình thức: trang web nhà trường, trang mạng xã hội...</w:t>
      </w:r>
    </w:p>
    <w:p w:rsidR="00504296" w:rsidRPr="00296645" w:rsidRDefault="00504296" w:rsidP="001A434E">
      <w:pPr>
        <w:pStyle w:val="NoSpacing"/>
        <w:ind w:firstLine="720"/>
        <w:rPr>
          <w:sz w:val="28"/>
          <w:szCs w:val="28"/>
        </w:rPr>
      </w:pPr>
      <w:r w:rsidRPr="00296645">
        <w:rPr>
          <w:sz w:val="28"/>
          <w:szCs w:val="28"/>
        </w:rPr>
        <w:t>- Sử dụng hình thức công nghệ thông tin phù hợp, hình thành nhóm qua mạng ứng dụng xã hội (zalo, viber, faceboook) để tương tác, chia sẻ với phụ huynh, với trẻ trong việc chăm sóc, giáo dục, nắm bắt tình hình sức khỏe của trẻ theo quy định. Thông báo kịp thời đến phụ huynh để phụ huynh biết, cùng hướng dẫn con, trao đổi phản hồi với giáo viên.</w:t>
      </w:r>
    </w:p>
    <w:p w:rsidR="00504296" w:rsidRPr="00296645" w:rsidRDefault="00504296" w:rsidP="001A434E">
      <w:pPr>
        <w:pStyle w:val="NoSpacing"/>
        <w:ind w:firstLine="720"/>
        <w:rPr>
          <w:sz w:val="28"/>
          <w:szCs w:val="28"/>
        </w:rPr>
      </w:pPr>
      <w:r w:rsidRPr="00296645">
        <w:rPr>
          <w:sz w:val="28"/>
          <w:szCs w:val="28"/>
        </w:rPr>
        <w:t>- Giới thiệu, tuyên truyền đến phụ huynh các kênh truyền hình phù hợp với lứa tuổi mầm non và tổ chức cho trẻ hoạt động, vui chơi tại nhà.</w:t>
      </w:r>
    </w:p>
    <w:p w:rsidR="00504296" w:rsidRPr="00296645" w:rsidRDefault="00504296" w:rsidP="001A434E">
      <w:pPr>
        <w:pStyle w:val="NoSpacing"/>
        <w:ind w:firstLine="720"/>
        <w:rPr>
          <w:sz w:val="28"/>
          <w:szCs w:val="28"/>
        </w:rPr>
      </w:pPr>
      <w:r w:rsidRPr="00296645">
        <w:rPr>
          <w:sz w:val="28"/>
          <w:szCs w:val="28"/>
        </w:rPr>
        <w:t>- Tạo mối liên hệ giữa nhà trường với phụ huynh để cùng phụ huynh phối hợp chăm sóc giáo dục trẻ tại nhà giúp trẻ ôn lại các kiến thức đã được học, cung cấp 1 số kiến thức mới và rèn luyện kỹ năng cho trẻ thông qua các hoạt động giáo dục với tiêu chí lấy trẻ làm trung tâm.</w:t>
      </w:r>
    </w:p>
    <w:p w:rsidR="00504296" w:rsidRPr="00296645" w:rsidRDefault="00504296" w:rsidP="001A434E">
      <w:pPr>
        <w:pStyle w:val="NoSpacing"/>
        <w:ind w:firstLine="720"/>
        <w:rPr>
          <w:b/>
          <w:sz w:val="28"/>
          <w:szCs w:val="28"/>
        </w:rPr>
      </w:pPr>
      <w:r w:rsidRPr="00296645">
        <w:rPr>
          <w:b/>
          <w:sz w:val="28"/>
          <w:szCs w:val="28"/>
        </w:rPr>
        <w:t>II. KẾ HOẠCH CHĂM SÓC GIÁO DỤC TRẺ THEO ĐỘ TUỔI</w:t>
      </w:r>
    </w:p>
    <w:p w:rsidR="00504296" w:rsidRPr="00296645" w:rsidRDefault="00504296" w:rsidP="001A434E">
      <w:pPr>
        <w:pStyle w:val="NoSpacing"/>
        <w:ind w:firstLine="720"/>
        <w:rPr>
          <w:sz w:val="28"/>
          <w:szCs w:val="28"/>
        </w:rPr>
      </w:pPr>
      <w:r w:rsidRPr="00296645">
        <w:rPr>
          <w:sz w:val="28"/>
          <w:szCs w:val="28"/>
        </w:rPr>
        <w:t>1. Về công tác phòng chống dịch bệnh:</w:t>
      </w:r>
    </w:p>
    <w:p w:rsidR="00504296" w:rsidRPr="00296645" w:rsidRDefault="00504296" w:rsidP="001A434E">
      <w:pPr>
        <w:pStyle w:val="NoSpacing"/>
        <w:ind w:firstLine="720"/>
        <w:rPr>
          <w:sz w:val="28"/>
          <w:szCs w:val="28"/>
        </w:rPr>
      </w:pPr>
      <w:r w:rsidRPr="00296645">
        <w:rPr>
          <w:sz w:val="28"/>
          <w:szCs w:val="28"/>
        </w:rPr>
        <w:lastRenderedPageBreak/>
        <w:t>Tiếp tục triển khai, thực hiện tốt các văn bản chỉ đạo của các cấp về công tác phòng chống dịch từ việc tiếp nhận, triển khai, lưu giữ văn bản; việc tuyên truyền thông tin chính xác đến đội ngũ giáo viên, nhân viên, phụ huynh học sinh bằng các hình thức phù hợp (trang web của nhà trường, trang mạng xã hội…); việc mua sắm, chuẩn bị các trang thiết bị phòng dịch theo quy định; việc vệ sinh trường, lớp và lên các phương án, kế hoạch sau khi trẻ đi học trở lại.</w:t>
      </w:r>
    </w:p>
    <w:p w:rsidR="00504296" w:rsidRPr="00296645" w:rsidRDefault="00504296" w:rsidP="00196F53">
      <w:pPr>
        <w:pStyle w:val="NoSpacing"/>
        <w:ind w:firstLine="720"/>
        <w:rPr>
          <w:sz w:val="28"/>
          <w:szCs w:val="28"/>
        </w:rPr>
      </w:pPr>
      <w:r w:rsidRPr="00296645">
        <w:rPr>
          <w:sz w:val="28"/>
          <w:szCs w:val="28"/>
        </w:rPr>
        <w:t>2. Thực hiện tốt công tác phối hợp với phụ huynh trong chăm sóc, giáo dục khi trẻ nghỉ học tại nhà:</w:t>
      </w:r>
    </w:p>
    <w:p w:rsidR="00504296" w:rsidRPr="00296645" w:rsidRDefault="00504296" w:rsidP="00196F53">
      <w:pPr>
        <w:pStyle w:val="NoSpacing"/>
        <w:ind w:firstLine="720"/>
        <w:rPr>
          <w:sz w:val="28"/>
          <w:szCs w:val="28"/>
        </w:rPr>
      </w:pPr>
      <w:r w:rsidRPr="00296645">
        <w:rPr>
          <w:sz w:val="28"/>
          <w:szCs w:val="28"/>
        </w:rPr>
        <w:t xml:space="preserve">- Thời gian phối hợp: Từ ngày </w:t>
      </w:r>
      <w:r w:rsidR="00C86E18" w:rsidRPr="00296645">
        <w:rPr>
          <w:sz w:val="28"/>
          <w:szCs w:val="28"/>
        </w:rPr>
        <w:t>15/9/2021</w:t>
      </w:r>
      <w:r w:rsidRPr="00296645">
        <w:rPr>
          <w:sz w:val="28"/>
          <w:szCs w:val="28"/>
        </w:rPr>
        <w:t xml:space="preserve"> đến khi trẻ đi học trở lại.</w:t>
      </w:r>
    </w:p>
    <w:p w:rsidR="00504296" w:rsidRPr="00296645" w:rsidRDefault="00504296" w:rsidP="00196F53">
      <w:pPr>
        <w:pStyle w:val="NoSpacing"/>
        <w:ind w:firstLine="720"/>
        <w:rPr>
          <w:sz w:val="28"/>
          <w:szCs w:val="28"/>
        </w:rPr>
      </w:pPr>
      <w:r w:rsidRPr="00296645">
        <w:rPr>
          <w:sz w:val="28"/>
          <w:szCs w:val="28"/>
        </w:rPr>
        <w:t>- Hình thức phối hợp : qua trang web nhà trường, facebook, nhóm zalo của các nhóm lớp.</w:t>
      </w:r>
    </w:p>
    <w:p w:rsidR="00504296" w:rsidRPr="00296645" w:rsidRDefault="00504296" w:rsidP="00196F53">
      <w:pPr>
        <w:pStyle w:val="NoSpacing"/>
        <w:ind w:firstLine="720"/>
        <w:rPr>
          <w:sz w:val="28"/>
          <w:szCs w:val="28"/>
        </w:rPr>
      </w:pPr>
      <w:r w:rsidRPr="00296645">
        <w:rPr>
          <w:sz w:val="28"/>
          <w:szCs w:val="28"/>
        </w:rPr>
        <w:t>- Nội dung phối hợp : BGH nhà trường, cùng các tổ trưởng tổ chuyên môn các khối</w:t>
      </w:r>
      <w:r w:rsidR="00E6082F">
        <w:rPr>
          <w:sz w:val="28"/>
          <w:szCs w:val="28"/>
        </w:rPr>
        <w:t>, giáo viên đứng</w:t>
      </w:r>
      <w:r w:rsidRPr="00296645">
        <w:rPr>
          <w:sz w:val="28"/>
          <w:szCs w:val="28"/>
        </w:rPr>
        <w:t xml:space="preserve"> </w:t>
      </w:r>
      <w:r w:rsidR="00E6082F">
        <w:rPr>
          <w:sz w:val="28"/>
          <w:szCs w:val="28"/>
        </w:rPr>
        <w:t xml:space="preserve">lớp </w:t>
      </w:r>
      <w:r w:rsidRPr="00296645">
        <w:rPr>
          <w:sz w:val="28"/>
          <w:szCs w:val="28"/>
        </w:rPr>
        <w:t>lên kế hoạch cụ thể theo từng khối, lớp, độ tuổi về những nội dung, thông tin thực hiện phối hợp, tương tác, chia sẻ với phụ huynh, với trẻ trong việc chăm sóc, giáo dục, nắm bắt tình hình sức khỏe của trẻ theo quy định. Thông báo kịp thời đến phụ huynh để phụ huynh biết, cùng hướng dẫn con, trao đổi phản hồi với giáo viên.</w:t>
      </w:r>
    </w:p>
    <w:p w:rsidR="00504296" w:rsidRPr="00296645" w:rsidRDefault="00504296" w:rsidP="00196F53">
      <w:pPr>
        <w:pStyle w:val="NoSpacing"/>
        <w:ind w:firstLine="720"/>
        <w:rPr>
          <w:sz w:val="28"/>
          <w:szCs w:val="28"/>
        </w:rPr>
      </w:pPr>
      <w:r w:rsidRPr="00296645">
        <w:rPr>
          <w:sz w:val="28"/>
          <w:szCs w:val="28"/>
        </w:rPr>
        <w:t>+ Sử dụng kho học liệu do PGD cung cấp, kế hoạch giáo dụ</w:t>
      </w:r>
      <w:r w:rsidR="00C86E18" w:rsidRPr="00296645">
        <w:rPr>
          <w:sz w:val="28"/>
          <w:szCs w:val="28"/>
        </w:rPr>
        <w:t>c đã xây dựng của từng nhóm lớp</w:t>
      </w:r>
      <w:r w:rsidRPr="00296645">
        <w:rPr>
          <w:sz w:val="28"/>
          <w:szCs w:val="28"/>
        </w:rPr>
        <w:t xml:space="preserve"> và các video hoạt động giáo dục, nội dung tuyên truyền đã được BGH kiểm duyệt để lồng ghép vào các hoạt động học, rèn kỹ năng cho trẻ hàng ngày.</w:t>
      </w:r>
    </w:p>
    <w:p w:rsidR="00504296" w:rsidRPr="00296645" w:rsidRDefault="00504296" w:rsidP="00196F53">
      <w:pPr>
        <w:pStyle w:val="NoSpacing"/>
        <w:ind w:firstLine="720"/>
        <w:rPr>
          <w:sz w:val="28"/>
          <w:szCs w:val="28"/>
        </w:rPr>
      </w:pPr>
      <w:r w:rsidRPr="00296645">
        <w:rPr>
          <w:sz w:val="28"/>
          <w:szCs w:val="28"/>
        </w:rPr>
        <w:t>+ Nội dung bài tập sẽ được giáo viên đăng tải lên nhóm zalo của lớp theo từng</w:t>
      </w:r>
      <w:r w:rsidR="00C86E18" w:rsidRPr="00296645">
        <w:rPr>
          <w:sz w:val="28"/>
          <w:szCs w:val="28"/>
        </w:rPr>
        <w:t xml:space="preserve"> chủ đề, từng tuần</w:t>
      </w:r>
      <w:r w:rsidRPr="00296645">
        <w:rPr>
          <w:sz w:val="28"/>
          <w:szCs w:val="28"/>
        </w:rPr>
        <w:t xml:space="preserve">. Giáo viên và phụ huynh sẽ tương tác và giải đáp các thắc mắc </w:t>
      </w:r>
      <w:r w:rsidR="00C86E18" w:rsidRPr="00296645">
        <w:rPr>
          <w:sz w:val="28"/>
          <w:szCs w:val="28"/>
        </w:rPr>
        <w:t>trên trang nhóm lớp</w:t>
      </w:r>
      <w:r w:rsidRPr="00296645">
        <w:rPr>
          <w:sz w:val="28"/>
          <w:szCs w:val="28"/>
        </w:rPr>
        <w:t>.</w:t>
      </w:r>
    </w:p>
    <w:p w:rsidR="00504296" w:rsidRPr="00296645" w:rsidRDefault="00504296" w:rsidP="00196F53">
      <w:pPr>
        <w:pStyle w:val="NoSpacing"/>
        <w:ind w:firstLine="720"/>
        <w:rPr>
          <w:sz w:val="28"/>
          <w:szCs w:val="28"/>
        </w:rPr>
      </w:pPr>
      <w:r w:rsidRPr="00296645">
        <w:rPr>
          <w:sz w:val="28"/>
          <w:szCs w:val="28"/>
        </w:rPr>
        <w:t>3. Giới thiệu các kênh truyền hình:</w:t>
      </w:r>
    </w:p>
    <w:p w:rsidR="00196F53" w:rsidRPr="00DF5E4C" w:rsidRDefault="00196F53" w:rsidP="00012808">
      <w:pPr>
        <w:spacing w:before="0" w:after="0" w:line="240" w:lineRule="auto"/>
        <w:ind w:firstLine="720"/>
        <w:jc w:val="both"/>
        <w:rPr>
          <w:rFonts w:eastAsia="Calibri"/>
          <w:sz w:val="28"/>
          <w:szCs w:val="28"/>
        </w:rPr>
      </w:pPr>
      <w:r w:rsidRPr="00DF5E4C">
        <w:rPr>
          <w:rFonts w:eastAsia="Calibri"/>
          <w:sz w:val="28"/>
          <w:szCs w:val="28"/>
        </w:rPr>
        <w:t>Giáo viên nắm bắt được lịch phát sóng các chương trình dành cho độ tuổi trẻ mầm non để tuyên truyền đến phụ huynh theo dõi các kênh truyền hình:</w:t>
      </w:r>
    </w:p>
    <w:p w:rsidR="00196F53" w:rsidRPr="00DF5E4C" w:rsidRDefault="00196F53" w:rsidP="00012808">
      <w:pPr>
        <w:spacing w:before="0" w:after="0" w:line="240" w:lineRule="auto"/>
        <w:ind w:firstLine="720"/>
        <w:jc w:val="both"/>
        <w:rPr>
          <w:rFonts w:eastAsia="Calibri"/>
          <w:sz w:val="28"/>
          <w:szCs w:val="28"/>
        </w:rPr>
      </w:pPr>
      <w:r w:rsidRPr="00DF5E4C">
        <w:rPr>
          <w:rFonts w:eastAsia="Calibri"/>
          <w:sz w:val="28"/>
          <w:szCs w:val="28"/>
        </w:rPr>
        <w:t>Về hoạt động giải trí và giáo dục: VTV7 (phát sóng từ 9h sáng từ thứ 2 đến chủ nhật hàng tuần) với các nội dung phong phú như dạy cho trẻ những phẩm chất cần thiết trong cuộc sống, Chương trình ABC vui từng giờ VTV7; Trẻ làm quen với số đếm (chương trình 123 ta cùng đếmVTV7),</w:t>
      </w:r>
    </w:p>
    <w:p w:rsidR="00504296" w:rsidRPr="00196F53" w:rsidRDefault="00196F53" w:rsidP="00012808">
      <w:pPr>
        <w:spacing w:before="0" w:after="0" w:line="240" w:lineRule="auto"/>
        <w:ind w:firstLine="720"/>
        <w:jc w:val="both"/>
        <w:rPr>
          <w:rFonts w:eastAsia="Calibri"/>
          <w:sz w:val="28"/>
          <w:szCs w:val="28"/>
        </w:rPr>
      </w:pPr>
      <w:r w:rsidRPr="00DF5E4C">
        <w:rPr>
          <w:rFonts w:eastAsia="Calibri"/>
          <w:sz w:val="28"/>
          <w:szCs w:val="28"/>
        </w:rPr>
        <w:t xml:space="preserve">Về hoạt động chăm sóc nuôi dưỡng: Chương trình Vì tầm vóc Việt (phát sóng 20h05 hàng ngày trên VTV1 - Youtube: </w:t>
      </w:r>
      <w:hyperlink r:id="rId6" w:history="1">
        <w:r w:rsidRPr="00DF5E4C">
          <w:rPr>
            <w:color w:val="0000FF"/>
            <w:sz w:val="28"/>
            <w:szCs w:val="28"/>
            <w:u w:val="single"/>
          </w:rPr>
          <w:t>https://bitly.vn/f7o</w:t>
        </w:r>
      </w:hyperlink>
      <w:r w:rsidRPr="00DF5E4C">
        <w:rPr>
          <w:rFonts w:eastAsia="Calibri"/>
          <w:sz w:val="28"/>
          <w:szCs w:val="28"/>
        </w:rPr>
        <w:t>) với các chuyên gia hướng dẫn về dinh dưỡng và vui chơi, phát triển vận động có Video minh họ</w:t>
      </w:r>
      <w:r>
        <w:rPr>
          <w:rFonts w:eastAsia="Calibri"/>
          <w:sz w:val="28"/>
          <w:szCs w:val="28"/>
        </w:rPr>
        <w:t>a</w:t>
      </w:r>
    </w:p>
    <w:p w:rsidR="00504296" w:rsidRPr="00B83E83" w:rsidRDefault="00504296" w:rsidP="00B83E83">
      <w:pPr>
        <w:pStyle w:val="NoSpacing"/>
        <w:ind w:firstLine="720"/>
        <w:jc w:val="both"/>
        <w:rPr>
          <w:sz w:val="28"/>
          <w:szCs w:val="28"/>
        </w:rPr>
      </w:pPr>
      <w:r w:rsidRPr="00296645">
        <w:rPr>
          <w:sz w:val="28"/>
          <w:szCs w:val="28"/>
        </w:rPr>
        <w:t>Về hoạt động phòng chống dịch bệnh covid 19: Cập nhật tình hình sức khỏe của trẻ hằng ngày qua tin nhắn trong nhóm zalo của lớp. Giáo viên tạo những lời nhắn nhủ tới học sinh hằng ngày để giúp trẻ hưởng ứng công tác phòng chống dịch bệnh, phụ huynh giúp các con phản hồi bằng cách quay lại video để gửi tới cô giáo. Đưa các hình ảnh tuyên truyền về dịch bệnh ngộ nghĩnh trẻ dễ nhớ và dễ tiếp cận để tự trẻ hình thành ý thức và kỹ năng phòng chống dịch bệnh.</w:t>
      </w:r>
    </w:p>
    <w:tbl>
      <w:tblPr>
        <w:tblW w:w="9605" w:type="dxa"/>
        <w:shd w:val="clear" w:color="auto" w:fill="FFFFFF"/>
        <w:tblCellMar>
          <w:left w:w="0" w:type="dxa"/>
          <w:right w:w="0" w:type="dxa"/>
        </w:tblCellMar>
        <w:tblLook w:val="0000" w:firstRow="0" w:lastRow="0" w:firstColumn="0" w:lastColumn="0" w:noHBand="0" w:noVBand="0"/>
      </w:tblPr>
      <w:tblGrid>
        <w:gridCol w:w="6376"/>
        <w:gridCol w:w="3229"/>
      </w:tblGrid>
      <w:tr w:rsidR="00B83E83" w:rsidRPr="00CA2910" w:rsidTr="00B83E83">
        <w:trPr>
          <w:trHeight w:val="1554"/>
        </w:trPr>
        <w:tc>
          <w:tcPr>
            <w:tcW w:w="4802" w:type="dxa"/>
            <w:shd w:val="clear" w:color="auto" w:fill="FFFFFF"/>
            <w:tcMar>
              <w:top w:w="0" w:type="dxa"/>
              <w:left w:w="108" w:type="dxa"/>
              <w:bottom w:w="0" w:type="dxa"/>
              <w:right w:w="108" w:type="dxa"/>
            </w:tcMar>
          </w:tcPr>
          <w:p w:rsidR="00B83E83" w:rsidRPr="00CA2910" w:rsidRDefault="00B83E83" w:rsidP="00EF165C">
            <w:pPr>
              <w:jc w:val="both"/>
              <w:rPr>
                <w:b/>
                <w:i/>
                <w:sz w:val="28"/>
                <w:szCs w:val="28"/>
                <w:lang w:val="id-ID"/>
              </w:rPr>
            </w:pPr>
            <w:r w:rsidRPr="00CA2910">
              <w:rPr>
                <w:rStyle w:val="Emphasis"/>
                <w:b/>
                <w:bCs/>
                <w:color w:val="000000"/>
                <w:sz w:val="28"/>
                <w:szCs w:val="28"/>
              </w:rPr>
              <w:lastRenderedPageBreak/>
              <w:t xml:space="preserve"> </w:t>
            </w:r>
          </w:p>
          <w:p w:rsidR="00B83E83" w:rsidRPr="00CA2910" w:rsidRDefault="00B83E83" w:rsidP="00EF165C">
            <w:pPr>
              <w:jc w:val="center"/>
              <w:rPr>
                <w:color w:val="000000"/>
                <w:sz w:val="28"/>
                <w:szCs w:val="28"/>
              </w:rPr>
            </w:pPr>
            <w:r w:rsidRPr="00CA2910">
              <w:rPr>
                <w:b/>
                <w:bCs/>
                <w:sz w:val="28"/>
                <w:szCs w:val="28"/>
                <w:lang w:val="id-ID"/>
              </w:rPr>
              <w:t xml:space="preserve">                                                                                       </w:t>
            </w:r>
            <w:r w:rsidRPr="00CA2910">
              <w:rPr>
                <w:color w:val="000000"/>
                <w:sz w:val="28"/>
                <w:szCs w:val="28"/>
              </w:rPr>
              <w:t> </w:t>
            </w:r>
          </w:p>
        </w:tc>
        <w:tc>
          <w:tcPr>
            <w:tcW w:w="4803" w:type="dxa"/>
            <w:shd w:val="clear" w:color="auto" w:fill="FFFFFF"/>
            <w:tcMar>
              <w:top w:w="0" w:type="dxa"/>
              <w:left w:w="108" w:type="dxa"/>
              <w:bottom w:w="0" w:type="dxa"/>
              <w:right w:w="108" w:type="dxa"/>
            </w:tcMar>
          </w:tcPr>
          <w:p w:rsidR="00B83E83" w:rsidRPr="00E6082F" w:rsidRDefault="00E6082F" w:rsidP="00EF165C">
            <w:pPr>
              <w:rPr>
                <w:b/>
                <w:bCs/>
                <w:sz w:val="28"/>
                <w:szCs w:val="28"/>
              </w:rPr>
            </w:pPr>
            <w:r>
              <w:rPr>
                <w:b/>
                <w:bCs/>
                <w:sz w:val="28"/>
                <w:szCs w:val="28"/>
              </w:rPr>
              <w:t xml:space="preserve">   Giáo viên</w:t>
            </w:r>
          </w:p>
          <w:p w:rsidR="00B83E83" w:rsidRDefault="00B83E83" w:rsidP="00B83E83">
            <w:pPr>
              <w:spacing w:before="120"/>
              <w:jc w:val="both"/>
              <w:rPr>
                <w:b/>
                <w:bCs/>
                <w:sz w:val="28"/>
                <w:szCs w:val="28"/>
              </w:rPr>
            </w:pPr>
            <w:r w:rsidRPr="00CA2910">
              <w:rPr>
                <w:b/>
                <w:bCs/>
                <w:sz w:val="28"/>
                <w:szCs w:val="28"/>
                <w:lang w:val="id-ID"/>
              </w:rPr>
              <w:t xml:space="preserve">       </w:t>
            </w:r>
          </w:p>
          <w:p w:rsidR="00B83E83" w:rsidRPr="00B83E83" w:rsidRDefault="00B83E83" w:rsidP="00E6082F">
            <w:pPr>
              <w:spacing w:before="120"/>
              <w:jc w:val="both"/>
              <w:rPr>
                <w:sz w:val="28"/>
                <w:szCs w:val="28"/>
              </w:rPr>
            </w:pPr>
            <w:r w:rsidRPr="00CA2910">
              <w:rPr>
                <w:b/>
                <w:bCs/>
                <w:sz w:val="28"/>
                <w:szCs w:val="28"/>
                <w:lang w:val="id-ID"/>
              </w:rPr>
              <w:t xml:space="preserve">                                                                               </w:t>
            </w:r>
            <w:r w:rsidRPr="00CA2910">
              <w:rPr>
                <w:b/>
                <w:bCs/>
                <w:sz w:val="28"/>
                <w:szCs w:val="28"/>
              </w:rPr>
              <w:t xml:space="preserve"> </w:t>
            </w:r>
            <w:r>
              <w:rPr>
                <w:b/>
                <w:bCs/>
                <w:sz w:val="28"/>
                <w:szCs w:val="28"/>
              </w:rPr>
              <w:t xml:space="preserve">      </w:t>
            </w:r>
            <w:r w:rsidR="00E6082F">
              <w:rPr>
                <w:b/>
                <w:bCs/>
                <w:sz w:val="28"/>
                <w:szCs w:val="28"/>
              </w:rPr>
              <w:t>Đồng Thị Hiền</w:t>
            </w:r>
          </w:p>
        </w:tc>
      </w:tr>
    </w:tbl>
    <w:p w:rsidR="00B83E83" w:rsidRDefault="00B83E83"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Default="00AE1B62" w:rsidP="00B83E83">
      <w:pPr>
        <w:pStyle w:val="NoSpacing"/>
        <w:jc w:val="both"/>
        <w:rPr>
          <w:sz w:val="28"/>
          <w:szCs w:val="28"/>
        </w:rPr>
      </w:pPr>
    </w:p>
    <w:p w:rsidR="00AE1B62" w:rsidRPr="00F13EF0" w:rsidRDefault="00AE1B62" w:rsidP="00AE1B62">
      <w:pPr>
        <w:tabs>
          <w:tab w:val="left" w:pos="1560"/>
        </w:tabs>
        <w:rPr>
          <w:b/>
          <w:sz w:val="24"/>
          <w:szCs w:val="24"/>
          <w:lang w:val="vi-VN"/>
        </w:rPr>
      </w:pPr>
      <w:r w:rsidRPr="00F13EF0">
        <w:rPr>
          <w:b/>
          <w:noProof/>
          <w:sz w:val="24"/>
          <w:szCs w:val="24"/>
          <w:lang w:val="vi-VN"/>
        </w:rPr>
        <w:lastRenderedPageBreak/>
        <w:t>TRƯỜNG MN  HOA HƯỚNG DƯƠNG</w:t>
      </w:r>
      <w:r w:rsidRPr="00F13EF0">
        <w:rPr>
          <w:sz w:val="24"/>
          <w:szCs w:val="24"/>
        </w:rPr>
        <w:t xml:space="preserve">  </w:t>
      </w:r>
      <w:r>
        <w:rPr>
          <w:sz w:val="24"/>
          <w:szCs w:val="24"/>
        </w:rPr>
        <w:t xml:space="preserve"> </w:t>
      </w:r>
      <w:r w:rsidRPr="00F13EF0">
        <w:rPr>
          <w:b/>
          <w:sz w:val="24"/>
          <w:szCs w:val="24"/>
        </w:rPr>
        <w:t>CỘNG HÒA XÃ HỘI CHỦ NGHĨA VIỆT NAM</w:t>
      </w:r>
    </w:p>
    <w:p w:rsidR="00AE1B62" w:rsidRPr="00F13EF0" w:rsidRDefault="00AE1B62" w:rsidP="00AE1B62">
      <w:pPr>
        <w:tabs>
          <w:tab w:val="left" w:pos="1560"/>
        </w:tabs>
        <w:rPr>
          <w:sz w:val="24"/>
          <w:szCs w:val="24"/>
        </w:rPr>
      </w:pPr>
      <w:r w:rsidRPr="00F13EF0">
        <w:rPr>
          <w:noProof/>
          <w:sz w:val="24"/>
          <w:szCs w:val="24"/>
        </w:rPr>
        <mc:AlternateContent>
          <mc:Choice Requires="wps">
            <w:drawing>
              <wp:anchor distT="0" distB="0" distL="114300" distR="114300" simplePos="0" relativeHeight="251664384" behindDoc="0" locked="0" layoutInCell="1" allowOverlap="1" wp14:anchorId="70DA647D" wp14:editId="054DF012">
                <wp:simplePos x="0" y="0"/>
                <wp:positionH relativeFrom="column">
                  <wp:posOffset>1043940</wp:posOffset>
                </wp:positionH>
                <wp:positionV relativeFrom="paragraph">
                  <wp:posOffset>205105</wp:posOffset>
                </wp:positionV>
                <wp:extent cx="6477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2pt,16.15pt" to="133.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"/>
            </w:pict>
          </mc:Fallback>
        </mc:AlternateContent>
      </w:r>
      <w:r w:rsidRPr="00F13EF0">
        <w:rPr>
          <w:noProof/>
          <w:sz w:val="24"/>
          <w:szCs w:val="24"/>
        </w:rPr>
        <mc:AlternateContent>
          <mc:Choice Requires="wps">
            <w:drawing>
              <wp:anchor distT="0" distB="0" distL="114300" distR="114300" simplePos="0" relativeHeight="251665408" behindDoc="0" locked="0" layoutInCell="1" allowOverlap="1" wp14:anchorId="19FFA24E" wp14:editId="7F0253E9">
                <wp:simplePos x="0" y="0"/>
                <wp:positionH relativeFrom="column">
                  <wp:posOffset>3886200</wp:posOffset>
                </wp:positionH>
                <wp:positionV relativeFrom="paragraph">
                  <wp:posOffset>221615</wp:posOffset>
                </wp:positionV>
                <wp:extent cx="10382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7.45pt" to="387.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"/>
            </w:pict>
          </mc:Fallback>
        </mc:AlternateContent>
      </w:r>
      <w:r>
        <w:rPr>
          <w:b/>
          <w:sz w:val="24"/>
          <w:szCs w:val="24"/>
          <w:lang w:val="vi-VN"/>
        </w:rPr>
        <w:t xml:space="preserve"> </w:t>
      </w:r>
      <w:r w:rsidRPr="00F13EF0">
        <w:rPr>
          <w:b/>
          <w:sz w:val="24"/>
          <w:szCs w:val="24"/>
          <w:lang w:val="vi-VN"/>
        </w:rPr>
        <w:t xml:space="preserve">  </w:t>
      </w:r>
      <w:r w:rsidR="00E6082F">
        <w:rPr>
          <w:b/>
          <w:sz w:val="24"/>
          <w:szCs w:val="24"/>
        </w:rPr>
        <w:t xml:space="preserve">                      Lớp: Cỏ non</w:t>
      </w:r>
      <w:r w:rsidRPr="00F13EF0">
        <w:rPr>
          <w:sz w:val="24"/>
          <w:szCs w:val="24"/>
        </w:rPr>
        <w:t xml:space="preserve">               </w:t>
      </w:r>
      <w:r>
        <w:rPr>
          <w:sz w:val="24"/>
          <w:szCs w:val="24"/>
        </w:rPr>
        <w:t xml:space="preserve">     </w:t>
      </w:r>
      <w:r w:rsidRPr="00F13EF0">
        <w:rPr>
          <w:sz w:val="24"/>
          <w:szCs w:val="24"/>
        </w:rPr>
        <w:t xml:space="preserve">      </w:t>
      </w:r>
      <w:r w:rsidR="00E6082F">
        <w:rPr>
          <w:sz w:val="24"/>
          <w:szCs w:val="24"/>
        </w:rPr>
        <w:t xml:space="preserve">                 </w:t>
      </w:r>
      <w:r w:rsidRPr="00F13EF0">
        <w:rPr>
          <w:b/>
          <w:sz w:val="24"/>
          <w:szCs w:val="24"/>
        </w:rPr>
        <w:t>Độc lập – Tự do – Hạnh phúc</w:t>
      </w:r>
    </w:p>
    <w:p w:rsidR="00AE1B62" w:rsidRPr="00AE1B62" w:rsidRDefault="00AE1B62" w:rsidP="00AE1B62">
      <w:pPr>
        <w:rPr>
          <w:sz w:val="24"/>
          <w:szCs w:val="24"/>
        </w:rPr>
      </w:pPr>
      <w:r w:rsidRPr="00F13EF0">
        <w:rPr>
          <w:sz w:val="24"/>
          <w:szCs w:val="24"/>
        </w:rPr>
        <w:t xml:space="preserve">                                                                                </w:t>
      </w:r>
      <w:r w:rsidR="00985A9A">
        <w:rPr>
          <w:sz w:val="24"/>
          <w:szCs w:val="24"/>
        </w:rPr>
        <w:t xml:space="preserve">      </w:t>
      </w:r>
      <w:r>
        <w:rPr>
          <w:i/>
          <w:iCs/>
          <w:color w:val="000000"/>
          <w:szCs w:val="26"/>
          <w:shd w:val="clear" w:color="auto" w:fill="FFFFFF"/>
        </w:rPr>
        <w:t>Thiện An, ngày  14  tháng 11 năm 2021</w:t>
      </w:r>
    </w:p>
    <w:p w:rsidR="00AE1B62" w:rsidRPr="008B42D2" w:rsidRDefault="00AE1B62" w:rsidP="00AE1B62">
      <w:pPr>
        <w:spacing w:after="0"/>
        <w:jc w:val="center"/>
        <w:rPr>
          <w:rFonts w:eastAsia="Times New Roman"/>
          <w:b/>
          <w:spacing w:val="-2"/>
          <w:sz w:val="28"/>
          <w:szCs w:val="28"/>
          <w:lang w:val="vi-VN"/>
        </w:rPr>
      </w:pPr>
      <w:r w:rsidRPr="008B42D2">
        <w:rPr>
          <w:rFonts w:eastAsia="Times New Roman"/>
          <w:b/>
          <w:spacing w:val="-2"/>
          <w:sz w:val="28"/>
          <w:szCs w:val="28"/>
          <w:lang w:val="vi-VN"/>
        </w:rPr>
        <w:t>KẾ HOẠCH</w:t>
      </w:r>
    </w:p>
    <w:p w:rsidR="00AE1B62" w:rsidRPr="008B42D2" w:rsidRDefault="00AE1B62" w:rsidP="00AE1B62">
      <w:pPr>
        <w:spacing w:after="0"/>
        <w:ind w:left="-108" w:right="-108"/>
        <w:jc w:val="center"/>
        <w:rPr>
          <w:rFonts w:eastAsia="Times New Roman"/>
          <w:b/>
          <w:sz w:val="28"/>
          <w:szCs w:val="28"/>
          <w:lang w:val="vi-VN"/>
        </w:rPr>
      </w:pPr>
      <w:r w:rsidRPr="008B42D2">
        <w:rPr>
          <w:rFonts w:eastAsia="Times New Roman"/>
          <w:b/>
          <w:sz w:val="28"/>
          <w:szCs w:val="28"/>
          <w:lang w:val="vi-VN"/>
        </w:rPr>
        <w:t xml:space="preserve">Xây dựng kho video, audio hướng dẫn, hỗ trợ phụ huynh nuôi dưỡng, </w:t>
      </w:r>
    </w:p>
    <w:p w:rsidR="00AE1B62" w:rsidRPr="008B42D2" w:rsidRDefault="00AE1B62" w:rsidP="00AE1B62">
      <w:pPr>
        <w:spacing w:after="0"/>
        <w:ind w:left="-108" w:right="-108"/>
        <w:jc w:val="center"/>
        <w:rPr>
          <w:b/>
          <w:sz w:val="28"/>
          <w:szCs w:val="28"/>
          <w:lang w:val="vi-VN"/>
        </w:rPr>
      </w:pPr>
      <w:r w:rsidRPr="008B42D2">
        <w:rPr>
          <w:rFonts w:eastAsia="Times New Roman"/>
          <w:b/>
          <w:sz w:val="28"/>
          <w:szCs w:val="28"/>
          <w:lang w:val="vi-VN"/>
        </w:rPr>
        <w:t>chăm sóc và giáo dục trẻ mầm non tại gia đình</w:t>
      </w:r>
    </w:p>
    <w:p w:rsidR="00AE1B62" w:rsidRPr="00234912" w:rsidRDefault="00AE1B62" w:rsidP="00AE1B62">
      <w:pPr>
        <w:spacing w:after="0"/>
        <w:ind w:left="2160" w:firstLine="709"/>
        <w:rPr>
          <w:sz w:val="28"/>
          <w:szCs w:val="28"/>
        </w:rPr>
      </w:pPr>
      <w:r>
        <w:rPr>
          <w:noProof/>
          <w:sz w:val="28"/>
          <w:szCs w:val="28"/>
        </w:rPr>
        <mc:AlternateContent>
          <mc:Choice Requires="wps">
            <w:drawing>
              <wp:anchor distT="0" distB="0" distL="114300" distR="114300" simplePos="0" relativeHeight="251662336" behindDoc="0" locked="0" layoutInCell="1" allowOverlap="1" wp14:anchorId="7ECAF0E2" wp14:editId="4A881A5E">
                <wp:simplePos x="0" y="0"/>
                <wp:positionH relativeFrom="column">
                  <wp:posOffset>1990090</wp:posOffset>
                </wp:positionH>
                <wp:positionV relativeFrom="paragraph">
                  <wp:posOffset>39370</wp:posOffset>
                </wp:positionV>
                <wp:extent cx="1856105"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6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56.7pt;margin-top:3.1pt;width:146.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Bv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UwWs3kSzz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"/>
            </w:pict>
          </mc:Fallback>
        </mc:AlternateContent>
      </w:r>
    </w:p>
    <w:p w:rsidR="00AE1B62" w:rsidRDefault="00AE1B62" w:rsidP="00AE1B62">
      <w:pPr>
        <w:spacing w:after="120"/>
        <w:ind w:firstLine="709"/>
        <w:rPr>
          <w:sz w:val="28"/>
          <w:szCs w:val="28"/>
          <w:shd w:val="clear" w:color="auto" w:fill="FFFFFF"/>
          <w:lang w:val="pt-BR"/>
        </w:rPr>
      </w:pPr>
      <w:r w:rsidRPr="00234912">
        <w:rPr>
          <w:iCs/>
          <w:sz w:val="28"/>
          <w:szCs w:val="28"/>
          <w:lang w:val="vi-VN"/>
        </w:rPr>
        <w:t xml:space="preserve">Căn cứ Kế hoạch số 894/KH-BGDĐT ngày 09/9/2021 của Bộ </w:t>
      </w:r>
      <w:r w:rsidRPr="00234912">
        <w:rPr>
          <w:iCs/>
          <w:sz w:val="28"/>
          <w:szCs w:val="28"/>
          <w:lang w:val="cs-CZ"/>
        </w:rPr>
        <w:t xml:space="preserve">Giáo dục và Đào tạo về </w:t>
      </w:r>
      <w:r w:rsidRPr="00234912">
        <w:rPr>
          <w:iCs/>
          <w:sz w:val="28"/>
          <w:szCs w:val="28"/>
          <w:lang w:val="vi-VN"/>
        </w:rPr>
        <w:t xml:space="preserve">Kế hoạch </w:t>
      </w:r>
      <w:r w:rsidRPr="00234912">
        <w:rPr>
          <w:rFonts w:eastAsia="Times New Roman"/>
          <w:sz w:val="28"/>
          <w:szCs w:val="28"/>
          <w:lang w:val="vi-VN"/>
        </w:rPr>
        <w:t>t</w:t>
      </w:r>
      <w:r w:rsidRPr="00234912">
        <w:rPr>
          <w:rFonts w:eastAsia="Times New Roman"/>
          <w:sz w:val="28"/>
          <w:szCs w:val="28"/>
          <w:lang w:val="cs-CZ"/>
        </w:rPr>
        <w:t>ập huấn hướng dẫn giáo viên xây dựng, sử dụng tài liệu, học liệu trực tuyến để hướng dẫn cha mẹ nuôi dưỡng, chăm sóc và giáo dục trẻ em mầm non;</w:t>
      </w:r>
      <w:r w:rsidRPr="00234912">
        <w:rPr>
          <w:rFonts w:eastAsia="Times New Roman"/>
          <w:sz w:val="28"/>
          <w:szCs w:val="28"/>
          <w:lang w:val="vi-VN"/>
        </w:rPr>
        <w:t xml:space="preserve"> x</w:t>
      </w:r>
      <w:r w:rsidRPr="00234912">
        <w:rPr>
          <w:rFonts w:eastAsia="Times New Roman"/>
          <w:sz w:val="28"/>
          <w:szCs w:val="28"/>
          <w:lang w:val="cs-CZ"/>
        </w:rPr>
        <w:t>ây dựng kho video, audio, cẩm nang hướng dẫn cha mẹ trẻ nuôi dưỡng, chăm sóc và giáo dục trẻ em mầm non tại gia đình</w:t>
      </w:r>
      <w:r w:rsidRPr="00234912">
        <w:rPr>
          <w:rFonts w:eastAsia="Times New Roman"/>
          <w:sz w:val="28"/>
          <w:szCs w:val="28"/>
          <w:lang w:val="vi-VN"/>
        </w:rPr>
        <w:t>;</w:t>
      </w:r>
      <w:r w:rsidRPr="00234912">
        <w:rPr>
          <w:sz w:val="28"/>
          <w:szCs w:val="28"/>
          <w:shd w:val="clear" w:color="auto" w:fill="FFFFFF"/>
          <w:lang w:val="pt-BR"/>
        </w:rPr>
        <w:t xml:space="preserve"> </w:t>
      </w:r>
    </w:p>
    <w:p w:rsidR="00AE1B62" w:rsidRDefault="00AE1B62" w:rsidP="00AE1B62">
      <w:pPr>
        <w:spacing w:after="120"/>
        <w:ind w:firstLine="709"/>
        <w:rPr>
          <w:sz w:val="28"/>
          <w:szCs w:val="28"/>
        </w:rPr>
      </w:pPr>
      <w:r w:rsidRPr="00234912">
        <w:rPr>
          <w:sz w:val="28"/>
          <w:szCs w:val="28"/>
          <w:shd w:val="clear" w:color="auto" w:fill="FFFFFF"/>
          <w:lang w:val="pt-BR"/>
        </w:rPr>
        <w:t xml:space="preserve">Thực hiện </w:t>
      </w:r>
      <w:r w:rsidRPr="00234912">
        <w:rPr>
          <w:sz w:val="28"/>
          <w:szCs w:val="28"/>
          <w:lang w:val="pt-BR"/>
        </w:rPr>
        <w:t xml:space="preserve">Công văn số </w:t>
      </w:r>
      <w:r w:rsidRPr="00234912">
        <w:rPr>
          <w:sz w:val="28"/>
          <w:szCs w:val="28"/>
          <w:shd w:val="clear" w:color="auto" w:fill="FFFFFF"/>
          <w:lang w:val="vi-VN"/>
        </w:rPr>
        <w:t>1537</w:t>
      </w:r>
      <w:r w:rsidRPr="00234912">
        <w:rPr>
          <w:sz w:val="28"/>
          <w:szCs w:val="28"/>
          <w:shd w:val="clear" w:color="auto" w:fill="FFFFFF"/>
          <w:lang w:val="pt-BR"/>
        </w:rPr>
        <w:t>/SGDĐT-</w:t>
      </w:r>
      <w:r w:rsidRPr="00234912">
        <w:rPr>
          <w:sz w:val="28"/>
          <w:szCs w:val="28"/>
          <w:shd w:val="clear" w:color="auto" w:fill="FFFFFF"/>
          <w:lang w:val="vi-VN"/>
        </w:rPr>
        <w:t>GDTH-</w:t>
      </w:r>
      <w:r w:rsidRPr="00234912">
        <w:rPr>
          <w:sz w:val="28"/>
          <w:szCs w:val="28"/>
          <w:shd w:val="clear" w:color="auto" w:fill="FFFFFF"/>
          <w:lang w:val="pt-BR"/>
        </w:rPr>
        <w:t xml:space="preserve">GDMN ngày </w:t>
      </w:r>
      <w:r w:rsidRPr="00234912">
        <w:rPr>
          <w:sz w:val="28"/>
          <w:szCs w:val="28"/>
          <w:shd w:val="clear" w:color="auto" w:fill="FFFFFF"/>
          <w:lang w:val="vi-VN"/>
        </w:rPr>
        <w:t>06/10/2021</w:t>
      </w:r>
      <w:r w:rsidRPr="00234912">
        <w:rPr>
          <w:sz w:val="28"/>
          <w:szCs w:val="28"/>
          <w:shd w:val="clear" w:color="auto" w:fill="FFFFFF"/>
          <w:lang w:val="pt-BR"/>
        </w:rPr>
        <w:t xml:space="preserve"> của Sở Giáo dục và Đào tạo về việc </w:t>
      </w:r>
      <w:r w:rsidRPr="00234912">
        <w:rPr>
          <w:sz w:val="28"/>
          <w:szCs w:val="28"/>
          <w:lang w:val="pt-BR"/>
        </w:rPr>
        <w:t>hướng dẫn thực hiện nhiệm vụ năm học 202</w:t>
      </w:r>
      <w:r w:rsidRPr="00234912">
        <w:rPr>
          <w:sz w:val="28"/>
          <w:szCs w:val="28"/>
          <w:lang w:val="vi-VN"/>
        </w:rPr>
        <w:t>1</w:t>
      </w:r>
      <w:r w:rsidRPr="00234912">
        <w:rPr>
          <w:sz w:val="28"/>
          <w:szCs w:val="28"/>
          <w:lang w:val="pt-BR"/>
        </w:rPr>
        <w:t>-202</w:t>
      </w:r>
      <w:r w:rsidRPr="00234912">
        <w:rPr>
          <w:sz w:val="28"/>
          <w:szCs w:val="28"/>
          <w:lang w:val="vi-VN"/>
        </w:rPr>
        <w:t>2</w:t>
      </w:r>
      <w:r w:rsidRPr="00234912">
        <w:rPr>
          <w:sz w:val="28"/>
          <w:szCs w:val="28"/>
          <w:lang w:val="pt-BR"/>
        </w:rPr>
        <w:t xml:space="preserve"> đối với giáo dục mầ</w:t>
      </w:r>
      <w:r>
        <w:rPr>
          <w:sz w:val="28"/>
          <w:szCs w:val="28"/>
          <w:lang w:val="pt-BR"/>
        </w:rPr>
        <w:t>m non,</w:t>
      </w:r>
      <w:r w:rsidRPr="00234912">
        <w:rPr>
          <w:sz w:val="28"/>
          <w:szCs w:val="28"/>
          <w:lang w:val="vi-VN"/>
        </w:rPr>
        <w:t xml:space="preserve"> </w:t>
      </w:r>
    </w:p>
    <w:p w:rsidR="001A5414" w:rsidRPr="001A5414" w:rsidRDefault="001A5414" w:rsidP="001A5414">
      <w:pPr>
        <w:spacing w:before="0" w:after="0" w:line="240" w:lineRule="auto"/>
        <w:ind w:firstLine="709"/>
        <w:jc w:val="both"/>
        <w:outlineLvl w:val="0"/>
        <w:rPr>
          <w:sz w:val="28"/>
          <w:szCs w:val="28"/>
        </w:rPr>
      </w:pPr>
      <w:r w:rsidRPr="001A5414">
        <w:rPr>
          <w:spacing w:val="2"/>
          <w:position w:val="2"/>
          <w:sz w:val="28"/>
          <w:szCs w:val="28"/>
          <w:lang w:val="vi-VN"/>
        </w:rPr>
        <w:t xml:space="preserve">Căn cứ </w:t>
      </w:r>
      <w:r w:rsidRPr="001A5414">
        <w:rPr>
          <w:spacing w:val="2"/>
          <w:position w:val="2"/>
          <w:sz w:val="28"/>
          <w:szCs w:val="28"/>
        </w:rPr>
        <w:t>Kế hoạch</w:t>
      </w:r>
      <w:r w:rsidRPr="001A5414">
        <w:rPr>
          <w:spacing w:val="2"/>
          <w:position w:val="2"/>
          <w:sz w:val="28"/>
          <w:szCs w:val="28"/>
          <w:lang w:val="vi-VN"/>
        </w:rPr>
        <w:t xml:space="preserve"> số</w:t>
      </w:r>
      <w:r w:rsidRPr="001A5414">
        <w:rPr>
          <w:spacing w:val="2"/>
          <w:position w:val="2"/>
          <w:sz w:val="28"/>
          <w:szCs w:val="28"/>
        </w:rPr>
        <w:t xml:space="preserve"> 19/KH</w:t>
      </w:r>
      <w:r w:rsidRPr="001A5414">
        <w:rPr>
          <w:b/>
          <w:spacing w:val="2"/>
          <w:position w:val="2"/>
          <w:sz w:val="28"/>
          <w:szCs w:val="28"/>
          <w:lang w:val="vi-VN"/>
        </w:rPr>
        <w:t>/</w:t>
      </w:r>
      <w:r w:rsidRPr="001A5414">
        <w:rPr>
          <w:spacing w:val="2"/>
          <w:position w:val="2"/>
          <w:sz w:val="28"/>
          <w:szCs w:val="28"/>
        </w:rPr>
        <w:t>P</w:t>
      </w:r>
      <w:r w:rsidRPr="001A5414">
        <w:rPr>
          <w:spacing w:val="2"/>
          <w:position w:val="2"/>
          <w:sz w:val="28"/>
          <w:szCs w:val="28"/>
          <w:lang w:val="vi-VN"/>
        </w:rPr>
        <w:t>GDĐT ngày</w:t>
      </w:r>
      <w:r w:rsidRPr="001A5414">
        <w:rPr>
          <w:spacing w:val="2"/>
          <w:position w:val="2"/>
          <w:sz w:val="28"/>
          <w:szCs w:val="28"/>
        </w:rPr>
        <w:t xml:space="preserve"> 01</w:t>
      </w:r>
      <w:r w:rsidRPr="001A5414">
        <w:rPr>
          <w:spacing w:val="2"/>
          <w:position w:val="2"/>
          <w:sz w:val="28"/>
          <w:szCs w:val="28"/>
          <w:lang w:val="vi-VN"/>
        </w:rPr>
        <w:t>/</w:t>
      </w:r>
      <w:r w:rsidRPr="001A5414">
        <w:rPr>
          <w:spacing w:val="2"/>
          <w:position w:val="2"/>
          <w:sz w:val="28"/>
          <w:szCs w:val="28"/>
        </w:rPr>
        <w:t>11</w:t>
      </w:r>
      <w:r w:rsidRPr="001A5414">
        <w:rPr>
          <w:spacing w:val="2"/>
          <w:position w:val="2"/>
          <w:sz w:val="28"/>
          <w:szCs w:val="28"/>
          <w:lang w:val="vi-VN"/>
        </w:rPr>
        <w:t>/20</w:t>
      </w:r>
      <w:r w:rsidRPr="001A5414">
        <w:rPr>
          <w:spacing w:val="2"/>
          <w:position w:val="2"/>
          <w:sz w:val="28"/>
          <w:szCs w:val="28"/>
        </w:rPr>
        <w:t xml:space="preserve">21 </w:t>
      </w:r>
      <w:r w:rsidRPr="001A5414">
        <w:rPr>
          <w:spacing w:val="2"/>
          <w:position w:val="2"/>
          <w:sz w:val="28"/>
          <w:szCs w:val="28"/>
          <w:lang w:val="vi-VN"/>
        </w:rPr>
        <w:t xml:space="preserve">của </w:t>
      </w:r>
      <w:r w:rsidRPr="001A5414">
        <w:rPr>
          <w:spacing w:val="2"/>
          <w:position w:val="2"/>
          <w:sz w:val="28"/>
          <w:szCs w:val="28"/>
        </w:rPr>
        <w:t>phòng</w:t>
      </w:r>
      <w:r w:rsidRPr="001A5414">
        <w:rPr>
          <w:spacing w:val="2"/>
          <w:position w:val="2"/>
          <w:sz w:val="28"/>
          <w:szCs w:val="28"/>
          <w:lang w:val="vi-VN"/>
        </w:rPr>
        <w:t xml:space="preserve"> Giáo dục và Đào tạo về </w:t>
      </w:r>
      <w:r w:rsidRPr="001A5414">
        <w:rPr>
          <w:spacing w:val="2"/>
          <w:position w:val="2"/>
          <w:sz w:val="28"/>
          <w:szCs w:val="28"/>
        </w:rPr>
        <w:t>phương hướng, nhiệm vụ và giải pháp chủ yếu</w:t>
      </w:r>
      <w:r w:rsidRPr="001A5414">
        <w:rPr>
          <w:spacing w:val="2"/>
          <w:position w:val="2"/>
          <w:sz w:val="28"/>
          <w:szCs w:val="28"/>
          <w:lang w:val="vi-VN"/>
        </w:rPr>
        <w:t xml:space="preserve"> năm học 20</w:t>
      </w:r>
      <w:r w:rsidRPr="001A5414">
        <w:rPr>
          <w:spacing w:val="2"/>
          <w:position w:val="2"/>
          <w:sz w:val="28"/>
          <w:szCs w:val="28"/>
        </w:rPr>
        <w:t>21</w:t>
      </w:r>
      <w:r w:rsidRPr="001A5414">
        <w:rPr>
          <w:spacing w:val="2"/>
          <w:position w:val="2"/>
          <w:sz w:val="28"/>
          <w:szCs w:val="28"/>
          <w:lang w:val="vi-VN"/>
        </w:rPr>
        <w:t>-20</w:t>
      </w:r>
      <w:r w:rsidRPr="001A5414">
        <w:rPr>
          <w:spacing w:val="2"/>
          <w:position w:val="2"/>
          <w:sz w:val="28"/>
          <w:szCs w:val="28"/>
        </w:rPr>
        <w:t>22</w:t>
      </w:r>
      <w:r w:rsidRPr="001A5414">
        <w:rPr>
          <w:spacing w:val="2"/>
          <w:position w:val="2"/>
          <w:sz w:val="28"/>
          <w:szCs w:val="28"/>
          <w:lang w:val="vi-VN"/>
        </w:rPr>
        <w:t>;</w:t>
      </w:r>
    </w:p>
    <w:p w:rsidR="001A5414" w:rsidRPr="001A5414" w:rsidRDefault="001A5414" w:rsidP="001A5414">
      <w:pPr>
        <w:spacing w:before="0" w:after="0" w:line="240" w:lineRule="auto"/>
        <w:jc w:val="both"/>
        <w:rPr>
          <w:iCs/>
          <w:sz w:val="28"/>
          <w:szCs w:val="28"/>
          <w:lang w:val="vi-VN"/>
        </w:rPr>
      </w:pPr>
      <w:r w:rsidRPr="001A5414">
        <w:rPr>
          <w:spacing w:val="2"/>
          <w:position w:val="2"/>
          <w:sz w:val="28"/>
          <w:szCs w:val="28"/>
          <w:lang w:val="vi-VN"/>
        </w:rPr>
        <w:tab/>
        <w:t xml:space="preserve">Căn cứ </w:t>
      </w:r>
      <w:r w:rsidRPr="001A5414">
        <w:rPr>
          <w:sz w:val="28"/>
          <w:szCs w:val="28"/>
        </w:rPr>
        <w:t>s</w:t>
      </w:r>
      <w:r w:rsidRPr="001A5414">
        <w:rPr>
          <w:sz w:val="28"/>
          <w:szCs w:val="28"/>
          <w:lang w:val="vi-VN"/>
        </w:rPr>
        <w:t xml:space="preserve">ố </w:t>
      </w:r>
      <w:r w:rsidRPr="001A5414">
        <w:rPr>
          <w:sz w:val="28"/>
          <w:szCs w:val="28"/>
        </w:rPr>
        <w:t>343</w:t>
      </w:r>
      <w:r w:rsidRPr="001A5414">
        <w:rPr>
          <w:b/>
          <w:sz w:val="28"/>
          <w:szCs w:val="28"/>
          <w:lang w:val="vi-VN"/>
        </w:rPr>
        <w:t>/</w:t>
      </w:r>
      <w:r w:rsidRPr="001A5414">
        <w:rPr>
          <w:sz w:val="28"/>
          <w:szCs w:val="28"/>
          <w:lang w:val="vi-VN"/>
        </w:rPr>
        <w:t>PGDĐT-MN</w:t>
      </w:r>
      <w:r w:rsidRPr="001A5414">
        <w:rPr>
          <w:iCs/>
          <w:sz w:val="28"/>
          <w:szCs w:val="28"/>
          <w:lang w:val="vi-VN"/>
        </w:rPr>
        <w:t>, ngày</w:t>
      </w:r>
      <w:r w:rsidRPr="001A5414">
        <w:rPr>
          <w:iCs/>
          <w:sz w:val="28"/>
          <w:szCs w:val="28"/>
        </w:rPr>
        <w:t xml:space="preserve"> 02 </w:t>
      </w:r>
      <w:r w:rsidRPr="001A5414">
        <w:rPr>
          <w:iCs/>
          <w:sz w:val="28"/>
          <w:szCs w:val="28"/>
          <w:lang w:val="vi-VN"/>
        </w:rPr>
        <w:t xml:space="preserve">tháng </w:t>
      </w:r>
      <w:r w:rsidRPr="001A5414">
        <w:rPr>
          <w:iCs/>
          <w:sz w:val="28"/>
          <w:szCs w:val="28"/>
        </w:rPr>
        <w:t xml:space="preserve">11 </w:t>
      </w:r>
      <w:r w:rsidRPr="001A5414">
        <w:rPr>
          <w:iCs/>
          <w:sz w:val="28"/>
          <w:szCs w:val="28"/>
          <w:lang w:val="vi-VN"/>
        </w:rPr>
        <w:t>năm 20</w:t>
      </w:r>
      <w:r w:rsidRPr="001A5414">
        <w:rPr>
          <w:iCs/>
          <w:sz w:val="28"/>
          <w:szCs w:val="28"/>
        </w:rPr>
        <w:t>21</w:t>
      </w:r>
      <w:r w:rsidRPr="001A5414">
        <w:rPr>
          <w:iCs/>
          <w:sz w:val="28"/>
          <w:szCs w:val="28"/>
          <w:lang w:val="vi-VN"/>
        </w:rPr>
        <w:t xml:space="preserve"> của Phòng giáo dục thị xã Buôn Hồ về việc Hướng dẫn thực hiện nhiệm vụ Giáo dục Mầm non năm học 20</w:t>
      </w:r>
      <w:r w:rsidRPr="001A5414">
        <w:rPr>
          <w:iCs/>
          <w:sz w:val="28"/>
          <w:szCs w:val="28"/>
        </w:rPr>
        <w:t>21</w:t>
      </w:r>
      <w:r w:rsidRPr="001A5414">
        <w:rPr>
          <w:iCs/>
          <w:sz w:val="28"/>
          <w:szCs w:val="28"/>
          <w:lang w:val="vi-VN"/>
        </w:rPr>
        <w:t>-202</w:t>
      </w:r>
      <w:r w:rsidRPr="001A5414">
        <w:rPr>
          <w:iCs/>
          <w:sz w:val="28"/>
          <w:szCs w:val="28"/>
        </w:rPr>
        <w:t>2</w:t>
      </w:r>
      <w:r w:rsidRPr="001A5414">
        <w:rPr>
          <w:iCs/>
          <w:sz w:val="28"/>
          <w:szCs w:val="28"/>
          <w:lang w:val="vi-VN"/>
        </w:rPr>
        <w:t>;</w:t>
      </w:r>
    </w:p>
    <w:p w:rsidR="001A5414" w:rsidRPr="001A5414" w:rsidRDefault="001A5414" w:rsidP="001A5414">
      <w:pPr>
        <w:spacing w:before="0" w:after="0" w:line="240" w:lineRule="auto"/>
        <w:jc w:val="both"/>
        <w:rPr>
          <w:iCs/>
          <w:color w:val="000000"/>
          <w:sz w:val="28"/>
          <w:szCs w:val="28"/>
        </w:rPr>
      </w:pPr>
      <w:r w:rsidRPr="001627DD">
        <w:rPr>
          <w:iCs/>
          <w:color w:val="000000"/>
          <w:lang w:val="vi-VN"/>
        </w:rPr>
        <w:tab/>
      </w:r>
      <w:r w:rsidRPr="001A5414">
        <w:rPr>
          <w:color w:val="000000"/>
          <w:spacing w:val="2"/>
          <w:position w:val="2"/>
          <w:sz w:val="28"/>
          <w:szCs w:val="28"/>
          <w:lang w:val="vi-VN"/>
        </w:rPr>
        <w:t xml:space="preserve">Căn cứ </w:t>
      </w:r>
      <w:r w:rsidRPr="001A5414">
        <w:rPr>
          <w:color w:val="000000"/>
          <w:spacing w:val="2"/>
          <w:position w:val="2"/>
          <w:sz w:val="28"/>
          <w:szCs w:val="28"/>
        </w:rPr>
        <w:t xml:space="preserve">kế hoạch </w:t>
      </w:r>
      <w:r w:rsidRPr="001A5414">
        <w:rPr>
          <w:color w:val="000000"/>
          <w:sz w:val="28"/>
          <w:szCs w:val="28"/>
          <w:lang w:val="vi-VN"/>
        </w:rPr>
        <w:t>Số</w:t>
      </w:r>
      <w:r w:rsidR="00772716">
        <w:rPr>
          <w:color w:val="000000"/>
          <w:sz w:val="28"/>
          <w:szCs w:val="28"/>
        </w:rPr>
        <w:t xml:space="preserve"> 13</w:t>
      </w:r>
      <w:r w:rsidRPr="001A5414">
        <w:rPr>
          <w:b/>
          <w:color w:val="000000"/>
          <w:sz w:val="28"/>
          <w:szCs w:val="28"/>
          <w:lang w:val="vi-VN"/>
        </w:rPr>
        <w:t>/</w:t>
      </w:r>
      <w:r w:rsidR="00772716">
        <w:rPr>
          <w:color w:val="000000"/>
          <w:sz w:val="28"/>
          <w:szCs w:val="28"/>
        </w:rPr>
        <w:t>KH</w:t>
      </w:r>
      <w:r w:rsidRPr="001A5414">
        <w:rPr>
          <w:color w:val="000000"/>
          <w:sz w:val="28"/>
          <w:szCs w:val="28"/>
          <w:lang w:val="vi-VN"/>
        </w:rPr>
        <w:t>-</w:t>
      </w:r>
      <w:r w:rsidRPr="001A5414">
        <w:rPr>
          <w:color w:val="000000"/>
          <w:sz w:val="28"/>
          <w:szCs w:val="28"/>
        </w:rPr>
        <w:t>HHD</w:t>
      </w:r>
      <w:r w:rsidRPr="001A5414">
        <w:rPr>
          <w:iCs/>
          <w:color w:val="000000"/>
          <w:sz w:val="28"/>
          <w:szCs w:val="28"/>
          <w:lang w:val="vi-VN"/>
        </w:rPr>
        <w:t xml:space="preserve">, ngày </w:t>
      </w:r>
      <w:r w:rsidRPr="001A5414">
        <w:rPr>
          <w:iCs/>
          <w:color w:val="000000"/>
          <w:sz w:val="28"/>
          <w:szCs w:val="28"/>
        </w:rPr>
        <w:t xml:space="preserve"> </w:t>
      </w:r>
      <w:r w:rsidR="00772716">
        <w:rPr>
          <w:iCs/>
          <w:color w:val="000000"/>
          <w:sz w:val="28"/>
          <w:szCs w:val="28"/>
        </w:rPr>
        <w:t>11</w:t>
      </w:r>
      <w:r w:rsidRPr="001A5414">
        <w:rPr>
          <w:iCs/>
          <w:color w:val="000000"/>
          <w:sz w:val="28"/>
          <w:szCs w:val="28"/>
        </w:rPr>
        <w:t xml:space="preserve">  </w:t>
      </w:r>
      <w:r w:rsidRPr="001A5414">
        <w:rPr>
          <w:iCs/>
          <w:color w:val="000000"/>
          <w:sz w:val="28"/>
          <w:szCs w:val="28"/>
          <w:lang w:val="vi-VN"/>
        </w:rPr>
        <w:t xml:space="preserve">tháng </w:t>
      </w:r>
      <w:r w:rsidRPr="001A5414">
        <w:rPr>
          <w:iCs/>
          <w:color w:val="000000"/>
          <w:sz w:val="28"/>
          <w:szCs w:val="28"/>
        </w:rPr>
        <w:t>11</w:t>
      </w:r>
      <w:r w:rsidRPr="001A5414">
        <w:rPr>
          <w:iCs/>
          <w:color w:val="000000"/>
          <w:sz w:val="28"/>
          <w:szCs w:val="28"/>
          <w:lang w:val="vi-VN"/>
        </w:rPr>
        <w:t xml:space="preserve"> năm 20</w:t>
      </w:r>
      <w:r w:rsidRPr="001A5414">
        <w:rPr>
          <w:iCs/>
          <w:color w:val="000000"/>
          <w:sz w:val="28"/>
          <w:szCs w:val="28"/>
        </w:rPr>
        <w:t>21</w:t>
      </w:r>
      <w:r w:rsidRPr="001A5414">
        <w:rPr>
          <w:iCs/>
          <w:color w:val="000000"/>
          <w:sz w:val="28"/>
          <w:szCs w:val="28"/>
          <w:lang w:val="vi-VN"/>
        </w:rPr>
        <w:t xml:space="preserve"> của </w:t>
      </w:r>
      <w:r w:rsidRPr="001A5414">
        <w:rPr>
          <w:iCs/>
          <w:color w:val="000000"/>
          <w:sz w:val="28"/>
          <w:szCs w:val="28"/>
        </w:rPr>
        <w:t>hiệu trưởng trường mầm non Hoa Hướng Dương</w:t>
      </w:r>
      <w:r w:rsidRPr="001A5414">
        <w:rPr>
          <w:iCs/>
          <w:color w:val="000000"/>
          <w:sz w:val="28"/>
          <w:szCs w:val="28"/>
          <w:lang w:val="vi-VN"/>
        </w:rPr>
        <w:t xml:space="preserve"> về </w:t>
      </w:r>
      <w:r w:rsidRPr="001A5414">
        <w:rPr>
          <w:iCs/>
          <w:color w:val="000000"/>
          <w:sz w:val="28"/>
          <w:szCs w:val="28"/>
        </w:rPr>
        <w:t>kế hoạch</w:t>
      </w:r>
      <w:r w:rsidRPr="001A5414">
        <w:rPr>
          <w:iCs/>
          <w:color w:val="000000"/>
          <w:sz w:val="28"/>
          <w:szCs w:val="28"/>
          <w:lang w:val="vi-VN"/>
        </w:rPr>
        <w:t xml:space="preserve"> thực hiện nhiệm vụ năm học</w:t>
      </w:r>
      <w:r w:rsidRPr="001A5414">
        <w:rPr>
          <w:iCs/>
          <w:color w:val="000000"/>
          <w:sz w:val="28"/>
          <w:szCs w:val="28"/>
        </w:rPr>
        <w:t xml:space="preserve"> </w:t>
      </w:r>
      <w:r w:rsidRPr="001A5414">
        <w:rPr>
          <w:iCs/>
          <w:color w:val="000000"/>
          <w:sz w:val="28"/>
          <w:szCs w:val="28"/>
          <w:lang w:val="vi-VN"/>
        </w:rPr>
        <w:t>20</w:t>
      </w:r>
      <w:r w:rsidRPr="001A5414">
        <w:rPr>
          <w:iCs/>
          <w:color w:val="000000"/>
          <w:sz w:val="28"/>
          <w:szCs w:val="28"/>
        </w:rPr>
        <w:t>21-</w:t>
      </w:r>
      <w:r w:rsidRPr="001A5414">
        <w:rPr>
          <w:iCs/>
          <w:color w:val="000000"/>
          <w:sz w:val="28"/>
          <w:szCs w:val="28"/>
          <w:lang w:val="vi-VN"/>
        </w:rPr>
        <w:t>20</w:t>
      </w:r>
      <w:r w:rsidRPr="001A5414">
        <w:rPr>
          <w:iCs/>
          <w:color w:val="000000"/>
          <w:sz w:val="28"/>
          <w:szCs w:val="28"/>
        </w:rPr>
        <w:t>22</w:t>
      </w:r>
      <w:r w:rsidRPr="001A5414">
        <w:rPr>
          <w:iCs/>
          <w:color w:val="000000"/>
          <w:sz w:val="28"/>
          <w:szCs w:val="28"/>
          <w:lang w:val="vi-VN"/>
        </w:rPr>
        <w:t>;</w:t>
      </w:r>
    </w:p>
    <w:p w:rsidR="00441947" w:rsidRDefault="00441947" w:rsidP="00441947">
      <w:pPr>
        <w:shd w:val="clear" w:color="auto" w:fill="FFFFFF"/>
        <w:spacing w:before="0" w:after="0" w:line="240" w:lineRule="auto"/>
        <w:ind w:firstLine="720"/>
        <w:jc w:val="both"/>
        <w:rPr>
          <w:sz w:val="28"/>
          <w:szCs w:val="28"/>
          <w:lang w:eastAsia="id-ID"/>
        </w:rPr>
      </w:pPr>
      <w:r w:rsidRPr="001777D0">
        <w:rPr>
          <w:sz w:val="28"/>
          <w:szCs w:val="28"/>
          <w:lang w:eastAsia="id-ID"/>
        </w:rPr>
        <w:t xml:space="preserve">Căn cứ tình hình thực tế của </w:t>
      </w:r>
      <w:r w:rsidRPr="001777D0">
        <w:rPr>
          <w:sz w:val="28"/>
          <w:szCs w:val="28"/>
          <w:lang w:val="vi-VN" w:eastAsia="id-ID"/>
        </w:rPr>
        <w:t xml:space="preserve">địa phương và trường mầm non Hoa Hướng Dương, giáo viên </w:t>
      </w:r>
      <w:r w:rsidRPr="001777D0">
        <w:rPr>
          <w:sz w:val="28"/>
          <w:szCs w:val="28"/>
          <w:lang w:val="id-ID" w:eastAsia="id-ID"/>
        </w:rPr>
        <w:t xml:space="preserve">xây dựng </w:t>
      </w:r>
      <w:r w:rsidRPr="001777D0">
        <w:rPr>
          <w:sz w:val="28"/>
          <w:szCs w:val="28"/>
          <w:lang w:eastAsia="id-ID"/>
        </w:rPr>
        <w:t xml:space="preserve">kế hoạch </w:t>
      </w:r>
      <w:r w:rsidRPr="001777D0">
        <w:rPr>
          <w:sz w:val="28"/>
          <w:szCs w:val="28"/>
          <w:lang w:val="vi-VN" w:eastAsia="id-ID"/>
        </w:rPr>
        <w:t xml:space="preserve">phối hợp với phụ huynh </w:t>
      </w:r>
      <w:r w:rsidRPr="001777D0">
        <w:rPr>
          <w:sz w:val="28"/>
          <w:szCs w:val="28"/>
          <w:lang w:eastAsia="id-ID"/>
        </w:rPr>
        <w:t xml:space="preserve"> để giáo viên</w:t>
      </w:r>
      <w:r w:rsidRPr="001777D0">
        <w:rPr>
          <w:sz w:val="28"/>
          <w:szCs w:val="28"/>
          <w:lang w:val="vi-VN" w:eastAsia="id-ID"/>
        </w:rPr>
        <w:t xml:space="preserve"> và phụ huynh</w:t>
      </w:r>
      <w:r w:rsidRPr="001777D0">
        <w:rPr>
          <w:sz w:val="28"/>
          <w:szCs w:val="28"/>
          <w:lang w:eastAsia="id-ID"/>
        </w:rPr>
        <w:t xml:space="preserve"> </w:t>
      </w:r>
      <w:r w:rsidRPr="001777D0">
        <w:rPr>
          <w:sz w:val="28"/>
          <w:szCs w:val="28"/>
          <w:lang w:val="vi-VN" w:eastAsia="id-ID"/>
        </w:rPr>
        <w:t xml:space="preserve">trong trường cùng nhau </w:t>
      </w:r>
      <w:r w:rsidRPr="001777D0">
        <w:rPr>
          <w:sz w:val="28"/>
          <w:szCs w:val="28"/>
          <w:lang w:eastAsia="id-ID"/>
        </w:rPr>
        <w:t xml:space="preserve">thực hiện </w:t>
      </w:r>
      <w:r w:rsidRPr="001777D0">
        <w:rPr>
          <w:sz w:val="28"/>
          <w:szCs w:val="28"/>
          <w:lang w:val="id-ID" w:eastAsia="id-ID"/>
        </w:rPr>
        <w:t xml:space="preserve">nhiệm vụ </w:t>
      </w:r>
      <w:r w:rsidRPr="001777D0">
        <w:rPr>
          <w:sz w:val="28"/>
          <w:szCs w:val="28"/>
          <w:lang w:val="vi-VN" w:eastAsia="id-ID"/>
        </w:rPr>
        <w:t>chăm sóc giáo dục trẻ ở nhà trong tình hình dịch bệnh covid19 đang phức tạp của năm học 2021-2022</w:t>
      </w:r>
      <w:r w:rsidRPr="001777D0">
        <w:rPr>
          <w:sz w:val="28"/>
          <w:szCs w:val="28"/>
          <w:lang w:val="id-ID" w:eastAsia="id-ID"/>
        </w:rPr>
        <w:t xml:space="preserve"> cụ thể</w:t>
      </w:r>
      <w:r w:rsidRPr="001777D0">
        <w:rPr>
          <w:sz w:val="28"/>
          <w:szCs w:val="28"/>
          <w:lang w:eastAsia="id-ID"/>
        </w:rPr>
        <w:t xml:space="preserve"> như sau</w:t>
      </w:r>
      <w:r w:rsidRPr="001777D0">
        <w:rPr>
          <w:sz w:val="28"/>
          <w:szCs w:val="28"/>
          <w:lang w:val="id-ID" w:eastAsia="id-ID"/>
        </w:rPr>
        <w:t>:</w:t>
      </w:r>
    </w:p>
    <w:p w:rsidR="001A5414" w:rsidRPr="00296645" w:rsidRDefault="001A5414" w:rsidP="001A5414">
      <w:pPr>
        <w:pStyle w:val="NoSpacing"/>
        <w:ind w:firstLine="720"/>
        <w:rPr>
          <w:b/>
          <w:sz w:val="28"/>
          <w:szCs w:val="28"/>
        </w:rPr>
      </w:pPr>
      <w:r w:rsidRPr="00296645">
        <w:rPr>
          <w:b/>
          <w:sz w:val="28"/>
          <w:szCs w:val="28"/>
        </w:rPr>
        <w:t>I. MỤC ĐÍCH YÊU CẦU</w:t>
      </w:r>
    </w:p>
    <w:p w:rsidR="001A5414" w:rsidRPr="00296645" w:rsidRDefault="001A5414" w:rsidP="001A5414">
      <w:pPr>
        <w:pStyle w:val="NoSpacing"/>
        <w:ind w:firstLine="720"/>
        <w:rPr>
          <w:sz w:val="28"/>
          <w:szCs w:val="28"/>
        </w:rPr>
      </w:pPr>
      <w:r w:rsidRPr="00296645">
        <w:rPr>
          <w:sz w:val="28"/>
          <w:szCs w:val="28"/>
        </w:rPr>
        <w:t>- Nhằm thực hiện tốt việc triển khai các văn bản chỉ đạo của các cấp về công tác phòng chống dịch từ việc tiếp nhận, triển khai, lưu giữ văn bản, tuyên truyền thông tin chính xác đến đội ngũ GV, phụ huynh học sinh bằng các hình thức: trang web nhà trường, trang mạng xã hội...</w:t>
      </w:r>
    </w:p>
    <w:p w:rsidR="001A5414" w:rsidRPr="00296645" w:rsidRDefault="001A5414" w:rsidP="001A5414">
      <w:pPr>
        <w:pStyle w:val="NoSpacing"/>
        <w:ind w:firstLine="720"/>
        <w:rPr>
          <w:sz w:val="28"/>
          <w:szCs w:val="28"/>
        </w:rPr>
      </w:pPr>
      <w:r w:rsidRPr="00296645">
        <w:rPr>
          <w:sz w:val="28"/>
          <w:szCs w:val="28"/>
        </w:rPr>
        <w:t xml:space="preserve">- Sử dụng hình thức công nghệ thông tin phù hợp, hình thành nhóm qua mạng ứng dụng xã hội (zalo, faceboook) để tương tác, chia sẻ với phụ huynh, với trẻ trong việc chăm sóc, giáo dục, nắm bắt tình hình sức khỏe của trẻ theo quy </w:t>
      </w:r>
      <w:r w:rsidRPr="00296645">
        <w:rPr>
          <w:sz w:val="28"/>
          <w:szCs w:val="28"/>
        </w:rPr>
        <w:lastRenderedPageBreak/>
        <w:t>định. Thông báo kịp thời đến phụ huynh để phụ huynh biết, cùng hướng dẫn con, trao đổi phản hồi với giáo viên.</w:t>
      </w:r>
    </w:p>
    <w:p w:rsidR="001A5414" w:rsidRPr="00296645" w:rsidRDefault="001A5414" w:rsidP="001A5414">
      <w:pPr>
        <w:pStyle w:val="NoSpacing"/>
        <w:ind w:firstLine="720"/>
        <w:rPr>
          <w:sz w:val="28"/>
          <w:szCs w:val="28"/>
        </w:rPr>
      </w:pPr>
      <w:r w:rsidRPr="00296645">
        <w:rPr>
          <w:sz w:val="28"/>
          <w:szCs w:val="28"/>
        </w:rPr>
        <w:t>- Giới thiệu, tuyên truyền đến phụ huynh các kênh truyền hình phù hợp với lứa tuổi mầm non và tổ chức cho trẻ hoạt động, vui chơi tại nhà.</w:t>
      </w:r>
    </w:p>
    <w:p w:rsidR="001A5414" w:rsidRPr="00296645" w:rsidRDefault="001A5414" w:rsidP="001A5414">
      <w:pPr>
        <w:pStyle w:val="NoSpacing"/>
        <w:ind w:firstLine="720"/>
        <w:rPr>
          <w:sz w:val="28"/>
          <w:szCs w:val="28"/>
        </w:rPr>
      </w:pPr>
      <w:r w:rsidRPr="00296645">
        <w:rPr>
          <w:sz w:val="28"/>
          <w:szCs w:val="28"/>
        </w:rPr>
        <w:t>- Tạo mối liên hệ giữa nhà trường với phụ huynh để cùng phụ huynh phối hợp chăm sóc giáo dục trẻ tại nhà giúp trẻ ôn lại các kiến thức đã được học, cung cấp 1 số kiến thức mới và rèn luyện kỹ năng cho trẻ thông qua các hoạt động giáo dục với tiêu chí lấy trẻ làm trung tâm.</w:t>
      </w:r>
    </w:p>
    <w:p w:rsidR="001A5414" w:rsidRPr="00296645" w:rsidRDefault="001A5414" w:rsidP="001A5414">
      <w:pPr>
        <w:pStyle w:val="NoSpacing"/>
        <w:ind w:firstLine="720"/>
        <w:rPr>
          <w:b/>
          <w:sz w:val="28"/>
          <w:szCs w:val="28"/>
        </w:rPr>
      </w:pPr>
      <w:r w:rsidRPr="00296645">
        <w:rPr>
          <w:b/>
          <w:sz w:val="28"/>
          <w:szCs w:val="28"/>
        </w:rPr>
        <w:t>II. KẾ HOẠCH CHĂM SÓC GIÁO DỤC TRẺ THEO ĐỘ TUỔI</w:t>
      </w:r>
    </w:p>
    <w:p w:rsidR="001A5414" w:rsidRPr="00296645" w:rsidRDefault="001A5414" w:rsidP="001A5414">
      <w:pPr>
        <w:pStyle w:val="NoSpacing"/>
        <w:ind w:firstLine="720"/>
        <w:rPr>
          <w:sz w:val="28"/>
          <w:szCs w:val="28"/>
        </w:rPr>
      </w:pPr>
      <w:r w:rsidRPr="00296645">
        <w:rPr>
          <w:sz w:val="28"/>
          <w:szCs w:val="28"/>
        </w:rPr>
        <w:t>1. Về công tác phòng chống dịch bệnh:</w:t>
      </w:r>
    </w:p>
    <w:p w:rsidR="001A5414" w:rsidRPr="00296645" w:rsidRDefault="001A5414" w:rsidP="001A5414">
      <w:pPr>
        <w:pStyle w:val="NoSpacing"/>
        <w:ind w:firstLine="720"/>
        <w:rPr>
          <w:sz w:val="28"/>
          <w:szCs w:val="28"/>
        </w:rPr>
      </w:pPr>
      <w:r w:rsidRPr="00296645">
        <w:rPr>
          <w:sz w:val="28"/>
          <w:szCs w:val="28"/>
        </w:rPr>
        <w:t>Tiếp tục triển khai, thực hiện tốt các văn bản chỉ đạo của các cấp về công tác phòng chống dịch từ việc tiếp nhận, triển khai, lưu giữ văn bản; việc tuyên truyền thông tin chính xác đến đội ngũ giáo viên, nhân viên, phụ huynh học sinh bằng các hình thức phù hợp (trang web của nhà trường, trang mạng xã hội…); việc mua sắm, chuẩn bị các trang thiết bị phòng dịch theo quy định; việc vệ sinh trường, lớp và lên các phương án, kế hoạch sau khi trẻ đi học trở lại.</w:t>
      </w:r>
    </w:p>
    <w:p w:rsidR="001A5414" w:rsidRPr="00296645" w:rsidRDefault="001A5414" w:rsidP="001A5414">
      <w:pPr>
        <w:pStyle w:val="NoSpacing"/>
        <w:ind w:firstLine="720"/>
        <w:rPr>
          <w:sz w:val="28"/>
          <w:szCs w:val="28"/>
        </w:rPr>
      </w:pPr>
      <w:r w:rsidRPr="00296645">
        <w:rPr>
          <w:sz w:val="28"/>
          <w:szCs w:val="28"/>
        </w:rPr>
        <w:t>2. Thực hiện tốt công tác phối hợp với phụ huynh trong chăm sóc, giáo dục khi trẻ nghỉ học tại nhà:</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Xây dựng các video, audio hướng dẫn, hỗ trợ phụ huynh nuôi dưỡng, chăm sóc và giáo dục trẻ em mầm non tại gia đình về các nội dung:</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thực hiện chế độ sinh hoạt hợp lý 1 ngày khi trẻ ở nhà.</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việc thực hiện chế độ ăn khoa học đảm bảo dinh dưỡng.</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việc thực hiện chăm sóc sức khỏe, đảm bảo vệ sinh và đảm bảo an toàn cho trẻ.</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thực hiện các hoạt động học tập, vui chơi, trải nghiệm theo các lĩnh vực phát triển: Thể chất, nhận thức, ngôn ngữ, thẩm mỹ, tình cảm - kỹ năng xã hội.</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Hướng dẫn cha mẹ chuẩn bị cho trẻ 5 tuổi sẵn sàng vào học lớp 1.</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Nội dung về các tình huống, bài học đơn giản về kỹ năng sống cho trẻ.</w:t>
      </w:r>
    </w:p>
    <w:p w:rsidR="00AE1B62" w:rsidRPr="00234912" w:rsidRDefault="00AE1B62" w:rsidP="00AE1B62">
      <w:pPr>
        <w:spacing w:before="0" w:after="0" w:line="240" w:lineRule="auto"/>
        <w:ind w:firstLine="709"/>
        <w:rPr>
          <w:iCs/>
          <w:sz w:val="28"/>
          <w:szCs w:val="28"/>
          <w:lang w:val="vi-VN"/>
        </w:rPr>
      </w:pPr>
      <w:r w:rsidRPr="00234912">
        <w:rPr>
          <w:iCs/>
          <w:sz w:val="28"/>
          <w:szCs w:val="28"/>
          <w:lang w:val="vi-VN"/>
        </w:rPr>
        <w:t>+ Nội dung về tuyên truyền các biện pháp phòng chống dịch bệnh Covid-19 cũng như phòng các bệnh theo mùa (sốt xuất huyết, tay chân miệng...).</w:t>
      </w:r>
    </w:p>
    <w:p w:rsidR="00F33696" w:rsidRPr="00AE1B62" w:rsidRDefault="00AE1B62" w:rsidP="00AE1B62">
      <w:pPr>
        <w:spacing w:before="0" w:after="0" w:line="240" w:lineRule="auto"/>
        <w:ind w:firstLine="709"/>
        <w:rPr>
          <w:iCs/>
          <w:sz w:val="28"/>
          <w:szCs w:val="28"/>
        </w:rPr>
      </w:pPr>
      <w:r w:rsidRPr="00234912">
        <w:rPr>
          <w:iCs/>
          <w:sz w:val="28"/>
          <w:szCs w:val="28"/>
          <w:lang w:val="vi-VN"/>
        </w:rPr>
        <w:t>+ Xây dựng các audio, video dành cho trẻ về: các bài hát, bản nhạc, bài thơ, câu chuyện, trò chơi cho trẻ các độ tuổi.</w:t>
      </w:r>
    </w:p>
    <w:p w:rsidR="001A5414" w:rsidRPr="00296645" w:rsidRDefault="001A5414" w:rsidP="00AE1B62">
      <w:pPr>
        <w:pStyle w:val="NoSpacing"/>
        <w:ind w:firstLine="720"/>
        <w:rPr>
          <w:sz w:val="28"/>
          <w:szCs w:val="28"/>
        </w:rPr>
      </w:pPr>
      <w:r w:rsidRPr="00296645">
        <w:rPr>
          <w:sz w:val="28"/>
          <w:szCs w:val="28"/>
        </w:rPr>
        <w:t>+ Sử dụng kho học liệu do PGD cung cấp, kế hoạch giáo dục đã xây dựng của từng nhóm lớp và các video hoạt động giáo dục, nội dung tuyên truyền đã được BGH kiểm duyệt để lồng ghép vào các hoạt động học, rèn kỹ năng cho trẻ hàng ngày.</w:t>
      </w:r>
    </w:p>
    <w:p w:rsidR="001A5414" w:rsidRPr="00296645" w:rsidRDefault="001A5414" w:rsidP="001A5414">
      <w:pPr>
        <w:pStyle w:val="NoSpacing"/>
        <w:ind w:firstLine="720"/>
        <w:rPr>
          <w:sz w:val="28"/>
          <w:szCs w:val="28"/>
        </w:rPr>
      </w:pPr>
      <w:r w:rsidRPr="00296645">
        <w:rPr>
          <w:sz w:val="28"/>
          <w:szCs w:val="28"/>
        </w:rPr>
        <w:t>+ Nội dung bài tập sẽ được giáo viên đăng tải lên nhóm zalo của lớp theo từng chủ đề, từng tuần. Giáo viên và phụ huynh sẽ tương tác và giải đáp các thắc mắc trên trang nhóm lớp.</w:t>
      </w:r>
    </w:p>
    <w:p w:rsidR="001A5414" w:rsidRPr="00296645" w:rsidRDefault="001A5414" w:rsidP="001A5414">
      <w:pPr>
        <w:pStyle w:val="NoSpacing"/>
        <w:ind w:firstLine="720"/>
        <w:rPr>
          <w:sz w:val="28"/>
          <w:szCs w:val="28"/>
        </w:rPr>
      </w:pPr>
      <w:r w:rsidRPr="00296645">
        <w:rPr>
          <w:sz w:val="28"/>
          <w:szCs w:val="28"/>
        </w:rPr>
        <w:t>3. Giới thiệu các kênh truyền hình:</w:t>
      </w:r>
    </w:p>
    <w:p w:rsidR="001A5414" w:rsidRPr="00DF5E4C" w:rsidRDefault="001A5414" w:rsidP="001A5414">
      <w:pPr>
        <w:spacing w:before="0" w:after="0" w:line="240" w:lineRule="auto"/>
        <w:ind w:firstLine="720"/>
        <w:jc w:val="both"/>
        <w:rPr>
          <w:rFonts w:eastAsia="Calibri"/>
          <w:sz w:val="28"/>
          <w:szCs w:val="28"/>
        </w:rPr>
      </w:pPr>
      <w:r w:rsidRPr="00DF5E4C">
        <w:rPr>
          <w:rFonts w:eastAsia="Calibri"/>
          <w:sz w:val="28"/>
          <w:szCs w:val="28"/>
        </w:rPr>
        <w:t>Giáo viên nắm bắt được lịch phát sóng các chương trình dành cho độ tuổi trẻ mầm non để tuyên truyền đến phụ huynh theo dõi các kênh truyền hình:</w:t>
      </w:r>
    </w:p>
    <w:p w:rsidR="001A5414" w:rsidRPr="00DF5E4C" w:rsidRDefault="001A5414" w:rsidP="001A5414">
      <w:pPr>
        <w:spacing w:before="0" w:after="0" w:line="240" w:lineRule="auto"/>
        <w:ind w:firstLine="720"/>
        <w:jc w:val="both"/>
        <w:rPr>
          <w:rFonts w:eastAsia="Calibri"/>
          <w:sz w:val="28"/>
          <w:szCs w:val="28"/>
        </w:rPr>
      </w:pPr>
      <w:r w:rsidRPr="00DF5E4C">
        <w:rPr>
          <w:rFonts w:eastAsia="Calibri"/>
          <w:sz w:val="28"/>
          <w:szCs w:val="28"/>
        </w:rPr>
        <w:lastRenderedPageBreak/>
        <w:t>Về hoạt động giải trí và giáo dục: VTV7 (phát sóng từ 9h sáng từ thứ 2 đến chủ nhật hàng tuần) với các nội dung phong phú như dạy cho trẻ những phẩm chất cần thiết trong cuộc sống, Chương trình ABC vui từng giờ VTV7; Trẻ làm quen với số đếm (chương trình 123 ta cùng đếmVTV7),</w:t>
      </w:r>
    </w:p>
    <w:p w:rsidR="001A5414" w:rsidRPr="00196F53" w:rsidRDefault="001A5414" w:rsidP="001A5414">
      <w:pPr>
        <w:spacing w:before="0" w:after="0" w:line="240" w:lineRule="auto"/>
        <w:ind w:firstLine="720"/>
        <w:jc w:val="both"/>
        <w:rPr>
          <w:rFonts w:eastAsia="Calibri"/>
          <w:sz w:val="28"/>
          <w:szCs w:val="28"/>
        </w:rPr>
      </w:pPr>
      <w:r w:rsidRPr="00DF5E4C">
        <w:rPr>
          <w:rFonts w:eastAsia="Calibri"/>
          <w:sz w:val="28"/>
          <w:szCs w:val="28"/>
        </w:rPr>
        <w:t xml:space="preserve">Về hoạt động chăm sóc nuôi dưỡng: Chương trình Vì tầm vóc Việt (phát sóng 20h05 hàng ngày trên VTV1 - Youtube: </w:t>
      </w:r>
      <w:hyperlink r:id="rId7" w:history="1">
        <w:r w:rsidRPr="00DF5E4C">
          <w:rPr>
            <w:color w:val="0000FF"/>
            <w:sz w:val="28"/>
            <w:szCs w:val="28"/>
            <w:u w:val="single"/>
          </w:rPr>
          <w:t>https://bitly.vn/f7o</w:t>
        </w:r>
      </w:hyperlink>
      <w:r w:rsidRPr="00DF5E4C">
        <w:rPr>
          <w:rFonts w:eastAsia="Calibri"/>
          <w:sz w:val="28"/>
          <w:szCs w:val="28"/>
        </w:rPr>
        <w:t>) với các chuyên gia hướng dẫn về dinh dưỡng và vui chơi, phát triển vận động có Video minh họ</w:t>
      </w:r>
      <w:r>
        <w:rPr>
          <w:rFonts w:eastAsia="Calibri"/>
          <w:sz w:val="28"/>
          <w:szCs w:val="28"/>
        </w:rPr>
        <w:t>a</w:t>
      </w:r>
    </w:p>
    <w:p w:rsidR="00F33696" w:rsidRDefault="001A5414" w:rsidP="00AE1B62">
      <w:pPr>
        <w:pStyle w:val="NoSpacing"/>
        <w:ind w:firstLine="720"/>
        <w:jc w:val="both"/>
        <w:rPr>
          <w:sz w:val="28"/>
          <w:szCs w:val="28"/>
        </w:rPr>
      </w:pPr>
      <w:r w:rsidRPr="00296645">
        <w:rPr>
          <w:sz w:val="28"/>
          <w:szCs w:val="28"/>
        </w:rPr>
        <w:t>Về hoạt động phòng chống dịch bệnh covid 19: Cập nhật tình hình sức khỏe của trẻ hằng ngày qua tin nhắn trong nhóm zalo của lớp. Giáo viên tạo những lời nhắn nhủ tới học sinh hằng ngày để giúp trẻ hưởng ứng công tác phòng chống dịch bệnh, phụ huynh giúp các con phản hồi bằng cách quay lại video để gửi tới cô giáo. Đưa các hình ảnh tuyên truyền về dịch bệnh ngộ nghĩnh trẻ dễ nhớ và dễ tiếp cận để tự trẻ hình thành ý thức và kỹ năng phòng chống dịch bệnh.</w:t>
      </w:r>
    </w:p>
    <w:p w:rsidR="00AE1B62" w:rsidRPr="00296645" w:rsidRDefault="00AE1B62" w:rsidP="00AE1B62">
      <w:pPr>
        <w:pStyle w:val="NoSpacing"/>
        <w:ind w:firstLine="720"/>
        <w:jc w:val="both"/>
        <w:rPr>
          <w:sz w:val="28"/>
          <w:szCs w:val="28"/>
        </w:rPr>
      </w:pPr>
    </w:p>
    <w:p w:rsidR="00C74ADD" w:rsidRDefault="00504296" w:rsidP="001A434E">
      <w:pPr>
        <w:pStyle w:val="NoSpacing"/>
        <w:ind w:firstLine="720"/>
        <w:rPr>
          <w:b/>
          <w:sz w:val="28"/>
          <w:szCs w:val="28"/>
        </w:rPr>
      </w:pPr>
      <w:r w:rsidRPr="00296645">
        <w:rPr>
          <w:b/>
          <w:sz w:val="28"/>
          <w:szCs w:val="28"/>
        </w:rPr>
        <w:t>III.  KẾ HOẠCH GIÁO DỤC CỤ THỂ:</w:t>
      </w:r>
      <w:r w:rsidR="00C74ADD" w:rsidRPr="00296645">
        <w:rPr>
          <w:b/>
          <w:sz w:val="28"/>
          <w:szCs w:val="28"/>
        </w:rPr>
        <w:tab/>
      </w:r>
    </w:p>
    <w:p w:rsidR="00296645" w:rsidRDefault="00296645" w:rsidP="001A434E">
      <w:pPr>
        <w:pStyle w:val="NoSpacing"/>
        <w:ind w:firstLine="720"/>
        <w:rPr>
          <w:sz w:val="28"/>
          <w:szCs w:val="28"/>
        </w:rPr>
      </w:pPr>
      <w:r w:rsidRPr="00296645">
        <w:rPr>
          <w:sz w:val="28"/>
          <w:szCs w:val="28"/>
        </w:rPr>
        <w:t>*Thời gian thực hiện bắt đầu từ</w:t>
      </w:r>
      <w:r w:rsidR="00664897">
        <w:rPr>
          <w:sz w:val="28"/>
          <w:szCs w:val="28"/>
        </w:rPr>
        <w:t xml:space="preserve"> ngày 15/9</w:t>
      </w:r>
      <w:r w:rsidRPr="00296645">
        <w:rPr>
          <w:sz w:val="28"/>
          <w:szCs w:val="28"/>
        </w:rPr>
        <w:t>/2021</w:t>
      </w:r>
    </w:p>
    <w:tbl>
      <w:tblPr>
        <w:tblStyle w:val="TableGrid"/>
        <w:tblW w:w="0" w:type="auto"/>
        <w:tblInd w:w="108" w:type="dxa"/>
        <w:tblLayout w:type="fixed"/>
        <w:tblLook w:val="04A0" w:firstRow="1" w:lastRow="0" w:firstColumn="1" w:lastColumn="0" w:noHBand="0" w:noVBand="1"/>
      </w:tblPr>
      <w:tblGrid>
        <w:gridCol w:w="851"/>
        <w:gridCol w:w="1555"/>
        <w:gridCol w:w="1274"/>
        <w:gridCol w:w="3396"/>
        <w:gridCol w:w="1132"/>
        <w:gridCol w:w="581"/>
      </w:tblGrid>
      <w:tr w:rsidR="00664897" w:rsidRPr="004B6A71" w:rsidTr="006D0CAA">
        <w:trPr>
          <w:trHeight w:val="225"/>
        </w:trPr>
        <w:tc>
          <w:tcPr>
            <w:tcW w:w="851" w:type="dxa"/>
            <w:vMerge w:val="restart"/>
            <w:vAlign w:val="center"/>
          </w:tcPr>
          <w:p w:rsidR="00664897" w:rsidRPr="004B6A71" w:rsidRDefault="00664897" w:rsidP="006D0CAA">
            <w:pPr>
              <w:jc w:val="center"/>
              <w:rPr>
                <w:sz w:val="28"/>
                <w:szCs w:val="28"/>
              </w:rPr>
            </w:pPr>
            <w:r w:rsidRPr="004B6A71">
              <w:rPr>
                <w:sz w:val="28"/>
                <w:szCs w:val="28"/>
              </w:rPr>
              <w:t>Nhà trẻ</w:t>
            </w:r>
          </w:p>
        </w:tc>
        <w:tc>
          <w:tcPr>
            <w:tcW w:w="1555" w:type="dxa"/>
            <w:vMerge w:val="restart"/>
            <w:vAlign w:val="center"/>
          </w:tcPr>
          <w:p w:rsidR="00664897" w:rsidRPr="004B6A71" w:rsidRDefault="00664897" w:rsidP="006D0CAA">
            <w:pPr>
              <w:jc w:val="center"/>
              <w:rPr>
                <w:sz w:val="28"/>
                <w:szCs w:val="28"/>
              </w:rPr>
            </w:pPr>
            <w:r w:rsidRPr="004B6A71">
              <w:rPr>
                <w:sz w:val="28"/>
                <w:szCs w:val="28"/>
              </w:rPr>
              <w:t>Trường mầm non</w:t>
            </w:r>
          </w:p>
        </w:tc>
        <w:tc>
          <w:tcPr>
            <w:tcW w:w="1274" w:type="dxa"/>
          </w:tcPr>
          <w:p w:rsidR="00664897" w:rsidRPr="004B6A71" w:rsidRDefault="00664897" w:rsidP="006D0CAA">
            <w:pPr>
              <w:rPr>
                <w:sz w:val="28"/>
                <w:szCs w:val="28"/>
              </w:rPr>
            </w:pPr>
            <w:r w:rsidRPr="004B6A71">
              <w:rPr>
                <w:sz w:val="28"/>
                <w:szCs w:val="28"/>
              </w:rPr>
              <w:t>NBTN</w:t>
            </w:r>
          </w:p>
        </w:tc>
        <w:tc>
          <w:tcPr>
            <w:tcW w:w="3396" w:type="dxa"/>
          </w:tcPr>
          <w:p w:rsidR="00664897" w:rsidRPr="004B6A71" w:rsidRDefault="00664897" w:rsidP="006D0CAA">
            <w:pPr>
              <w:rPr>
                <w:sz w:val="28"/>
                <w:szCs w:val="28"/>
              </w:rPr>
            </w:pPr>
            <w:r w:rsidRPr="004B6A71">
              <w:rPr>
                <w:sz w:val="28"/>
                <w:szCs w:val="28"/>
              </w:rPr>
              <w:t>Giới thiệu trường MN, Lớp học của bé</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2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NBPB</w:t>
            </w:r>
          </w:p>
        </w:tc>
        <w:tc>
          <w:tcPr>
            <w:tcW w:w="3396" w:type="dxa"/>
          </w:tcPr>
          <w:p w:rsidR="00664897" w:rsidRPr="004B6A71" w:rsidRDefault="00664897" w:rsidP="006D0CAA">
            <w:pPr>
              <w:rPr>
                <w:sz w:val="28"/>
                <w:szCs w:val="28"/>
              </w:rPr>
            </w:pPr>
            <w:r w:rsidRPr="004B6A71">
              <w:rPr>
                <w:sz w:val="28"/>
                <w:szCs w:val="28"/>
              </w:rPr>
              <w:t>Nhận biết màu đỏ</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2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Tạo hình</w:t>
            </w:r>
          </w:p>
        </w:tc>
        <w:tc>
          <w:tcPr>
            <w:tcW w:w="3396" w:type="dxa"/>
          </w:tcPr>
          <w:p w:rsidR="00664897" w:rsidRPr="004B6A71" w:rsidRDefault="00664897" w:rsidP="006D0CAA">
            <w:pPr>
              <w:rPr>
                <w:sz w:val="28"/>
                <w:szCs w:val="28"/>
              </w:rPr>
            </w:pPr>
            <w:r w:rsidRPr="004B6A71">
              <w:rPr>
                <w:sz w:val="28"/>
                <w:szCs w:val="28"/>
              </w:rPr>
              <w:t>Xé giấy thành những mảnh vụn dán theo ý thích</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2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NBTN</w:t>
            </w:r>
          </w:p>
        </w:tc>
        <w:tc>
          <w:tcPr>
            <w:tcW w:w="3396" w:type="dxa"/>
          </w:tcPr>
          <w:p w:rsidR="00664897" w:rsidRPr="004B6A71" w:rsidRDefault="00664897" w:rsidP="006D0CAA">
            <w:pPr>
              <w:rPr>
                <w:sz w:val="28"/>
                <w:szCs w:val="28"/>
              </w:rPr>
            </w:pPr>
            <w:r w:rsidRPr="004B6A71">
              <w:rPr>
                <w:sz w:val="28"/>
                <w:szCs w:val="28"/>
              </w:rPr>
              <w:t>Nhận biết bạn tra, bạn gái</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2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HĐG</w:t>
            </w:r>
          </w:p>
        </w:tc>
        <w:tc>
          <w:tcPr>
            <w:tcW w:w="3396" w:type="dxa"/>
          </w:tcPr>
          <w:p w:rsidR="00664897" w:rsidRPr="004B6A71" w:rsidRDefault="00664897" w:rsidP="006D0CAA">
            <w:pPr>
              <w:rPr>
                <w:sz w:val="28"/>
                <w:szCs w:val="28"/>
              </w:rPr>
            </w:pPr>
            <w:r w:rsidRPr="004B6A71">
              <w:rPr>
                <w:sz w:val="28"/>
                <w:szCs w:val="28"/>
              </w:rPr>
              <w:t>Xây trường MN</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25"/>
        </w:trPr>
        <w:tc>
          <w:tcPr>
            <w:tcW w:w="851" w:type="dxa"/>
            <w:vMerge w:val="restart"/>
            <w:vAlign w:val="center"/>
          </w:tcPr>
          <w:p w:rsidR="00664897" w:rsidRPr="004B6A71" w:rsidRDefault="00664897" w:rsidP="006D0CAA">
            <w:pPr>
              <w:jc w:val="center"/>
              <w:rPr>
                <w:sz w:val="28"/>
                <w:szCs w:val="28"/>
              </w:rPr>
            </w:pPr>
            <w:r w:rsidRPr="004B6A71">
              <w:rPr>
                <w:sz w:val="28"/>
                <w:szCs w:val="28"/>
              </w:rPr>
              <w:t>Nhà trẻ</w:t>
            </w:r>
          </w:p>
        </w:tc>
        <w:tc>
          <w:tcPr>
            <w:tcW w:w="1555" w:type="dxa"/>
            <w:vMerge w:val="restart"/>
            <w:vAlign w:val="center"/>
          </w:tcPr>
          <w:p w:rsidR="00664897" w:rsidRPr="004B6A71" w:rsidRDefault="00664897" w:rsidP="006D0CAA">
            <w:pPr>
              <w:jc w:val="center"/>
              <w:rPr>
                <w:sz w:val="28"/>
                <w:szCs w:val="28"/>
              </w:rPr>
            </w:pPr>
            <w:r w:rsidRPr="004B6A71">
              <w:rPr>
                <w:sz w:val="28"/>
                <w:szCs w:val="28"/>
              </w:rPr>
              <w:t>Các cô các bác trong nhà trẻ</w:t>
            </w:r>
          </w:p>
        </w:tc>
        <w:tc>
          <w:tcPr>
            <w:tcW w:w="1274" w:type="dxa"/>
          </w:tcPr>
          <w:p w:rsidR="00664897" w:rsidRPr="004B6A71" w:rsidRDefault="00664897" w:rsidP="006D0CAA">
            <w:pPr>
              <w:rPr>
                <w:sz w:val="28"/>
                <w:szCs w:val="28"/>
              </w:rPr>
            </w:pPr>
            <w:r w:rsidRPr="004B6A71">
              <w:rPr>
                <w:sz w:val="28"/>
                <w:szCs w:val="28"/>
              </w:rPr>
              <w:t>HĐG</w:t>
            </w:r>
          </w:p>
        </w:tc>
        <w:tc>
          <w:tcPr>
            <w:tcW w:w="3396" w:type="dxa"/>
          </w:tcPr>
          <w:p w:rsidR="00664897" w:rsidRPr="004B6A71" w:rsidRDefault="00664897" w:rsidP="006D0CAA">
            <w:pPr>
              <w:rPr>
                <w:sz w:val="28"/>
                <w:szCs w:val="28"/>
              </w:rPr>
            </w:pPr>
            <w:r w:rsidRPr="004B6A71">
              <w:rPr>
                <w:sz w:val="28"/>
                <w:szCs w:val="28"/>
              </w:rPr>
              <w:t>Xây trường MN</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890"/>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NBTN</w:t>
            </w:r>
          </w:p>
        </w:tc>
        <w:tc>
          <w:tcPr>
            <w:tcW w:w="3396" w:type="dxa"/>
          </w:tcPr>
          <w:p w:rsidR="00664897" w:rsidRPr="004B6A71" w:rsidRDefault="00664897" w:rsidP="006D0CAA">
            <w:pPr>
              <w:rPr>
                <w:sz w:val="28"/>
                <w:szCs w:val="28"/>
              </w:rPr>
            </w:pPr>
            <w:r w:rsidRPr="004B6A71">
              <w:rPr>
                <w:sz w:val="28"/>
                <w:szCs w:val="28"/>
              </w:rPr>
              <w:t>Trò chuyện về các cô các bác trong nhà trẻ</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37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NBPB</w:t>
            </w:r>
          </w:p>
        </w:tc>
        <w:tc>
          <w:tcPr>
            <w:tcW w:w="3396" w:type="dxa"/>
          </w:tcPr>
          <w:p w:rsidR="00664897" w:rsidRPr="004B6A71" w:rsidRDefault="00664897" w:rsidP="006D0CAA">
            <w:pPr>
              <w:rPr>
                <w:sz w:val="28"/>
                <w:szCs w:val="28"/>
              </w:rPr>
            </w:pPr>
            <w:r w:rsidRPr="004B6A71">
              <w:rPr>
                <w:sz w:val="28"/>
                <w:szCs w:val="28"/>
              </w:rPr>
              <w:t>Nhận biết màu đỏ, màu vàng</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328"/>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LQVH</w:t>
            </w:r>
          </w:p>
        </w:tc>
        <w:tc>
          <w:tcPr>
            <w:tcW w:w="3396" w:type="dxa"/>
          </w:tcPr>
          <w:p w:rsidR="00664897" w:rsidRPr="004B6A71" w:rsidRDefault="00664897" w:rsidP="006D0CAA">
            <w:pPr>
              <w:rPr>
                <w:sz w:val="28"/>
                <w:szCs w:val="28"/>
              </w:rPr>
            </w:pPr>
            <w:r w:rsidRPr="004B6A71">
              <w:rPr>
                <w:sz w:val="28"/>
                <w:szCs w:val="28"/>
              </w:rPr>
              <w:t>Truyện: Bác cấp dưỡng</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351"/>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Âm nhạc</w:t>
            </w:r>
          </w:p>
        </w:tc>
        <w:tc>
          <w:tcPr>
            <w:tcW w:w="3396" w:type="dxa"/>
          </w:tcPr>
          <w:p w:rsidR="00664897" w:rsidRPr="004B6A71" w:rsidRDefault="00664897" w:rsidP="006D0CAA">
            <w:pPr>
              <w:rPr>
                <w:sz w:val="28"/>
                <w:szCs w:val="28"/>
              </w:rPr>
            </w:pPr>
            <w:r w:rsidRPr="004B6A71">
              <w:rPr>
                <w:sz w:val="28"/>
                <w:szCs w:val="28"/>
              </w:rPr>
              <w:t>Dạy hát: Cô và mẹ</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328"/>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Thể dục</w:t>
            </w:r>
          </w:p>
        </w:tc>
        <w:tc>
          <w:tcPr>
            <w:tcW w:w="3396" w:type="dxa"/>
          </w:tcPr>
          <w:p w:rsidR="00664897" w:rsidRPr="004B6A71" w:rsidRDefault="00664897" w:rsidP="006D0CAA">
            <w:pPr>
              <w:rPr>
                <w:sz w:val="28"/>
                <w:szCs w:val="28"/>
              </w:rPr>
            </w:pPr>
            <w:r w:rsidRPr="004B6A71">
              <w:rPr>
                <w:sz w:val="28"/>
                <w:szCs w:val="28"/>
              </w:rPr>
              <w:t>Thể dục: Chạy theo hướng thẳng</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11"/>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HĐNT</w:t>
            </w:r>
          </w:p>
        </w:tc>
        <w:tc>
          <w:tcPr>
            <w:tcW w:w="3396" w:type="dxa"/>
          </w:tcPr>
          <w:p w:rsidR="00664897" w:rsidRPr="004B6A71" w:rsidRDefault="00664897" w:rsidP="006D0CAA">
            <w:pPr>
              <w:rPr>
                <w:sz w:val="28"/>
                <w:szCs w:val="28"/>
              </w:rPr>
            </w:pPr>
            <w:r w:rsidRPr="004B6A71">
              <w:rPr>
                <w:sz w:val="28"/>
                <w:szCs w:val="28"/>
              </w:rPr>
              <w:t>Chủ đề các cô các bác trong nhà trẻ</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81"/>
        </w:trPr>
        <w:tc>
          <w:tcPr>
            <w:tcW w:w="851" w:type="dxa"/>
            <w:vMerge w:val="restart"/>
            <w:vAlign w:val="center"/>
          </w:tcPr>
          <w:p w:rsidR="00664897" w:rsidRPr="004B6A71" w:rsidRDefault="00664897" w:rsidP="006D0CAA">
            <w:pPr>
              <w:jc w:val="center"/>
              <w:rPr>
                <w:sz w:val="28"/>
                <w:szCs w:val="28"/>
              </w:rPr>
            </w:pPr>
            <w:r w:rsidRPr="004B6A71">
              <w:rPr>
                <w:sz w:val="28"/>
                <w:szCs w:val="28"/>
              </w:rPr>
              <w:t>Nhà trẻ</w:t>
            </w:r>
          </w:p>
        </w:tc>
        <w:tc>
          <w:tcPr>
            <w:tcW w:w="1555" w:type="dxa"/>
            <w:vMerge w:val="restart"/>
            <w:vAlign w:val="center"/>
          </w:tcPr>
          <w:p w:rsidR="00664897" w:rsidRPr="004B6A71" w:rsidRDefault="00664897" w:rsidP="006D0CAA">
            <w:pPr>
              <w:jc w:val="center"/>
              <w:rPr>
                <w:sz w:val="28"/>
                <w:szCs w:val="28"/>
              </w:rPr>
            </w:pPr>
            <w:r w:rsidRPr="004B6A71">
              <w:rPr>
                <w:sz w:val="28"/>
                <w:szCs w:val="28"/>
              </w:rPr>
              <w:t>Đồ dùng đồ chơi của bé</w:t>
            </w:r>
          </w:p>
        </w:tc>
        <w:tc>
          <w:tcPr>
            <w:tcW w:w="1274" w:type="dxa"/>
          </w:tcPr>
          <w:p w:rsidR="00664897" w:rsidRPr="004B6A71" w:rsidRDefault="00664897" w:rsidP="006D0CAA">
            <w:pPr>
              <w:rPr>
                <w:sz w:val="28"/>
                <w:szCs w:val="28"/>
              </w:rPr>
            </w:pPr>
            <w:r w:rsidRPr="004B6A71">
              <w:rPr>
                <w:sz w:val="28"/>
                <w:szCs w:val="28"/>
              </w:rPr>
              <w:t>Kỹ năng sống</w:t>
            </w:r>
          </w:p>
        </w:tc>
        <w:tc>
          <w:tcPr>
            <w:tcW w:w="3396" w:type="dxa"/>
          </w:tcPr>
          <w:p w:rsidR="00664897" w:rsidRPr="004B6A71" w:rsidRDefault="00664897" w:rsidP="006D0CAA">
            <w:pPr>
              <w:rPr>
                <w:sz w:val="28"/>
                <w:szCs w:val="28"/>
              </w:rPr>
            </w:pPr>
            <w:r w:rsidRPr="004B6A71">
              <w:rPr>
                <w:sz w:val="28"/>
                <w:szCs w:val="28"/>
              </w:rPr>
              <w:t>Kỹ năng chào hỏi lễ phép</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58"/>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NBTN</w:t>
            </w:r>
          </w:p>
        </w:tc>
        <w:tc>
          <w:tcPr>
            <w:tcW w:w="3396" w:type="dxa"/>
          </w:tcPr>
          <w:p w:rsidR="00664897" w:rsidRPr="004B6A71" w:rsidRDefault="00664897" w:rsidP="006D0CAA">
            <w:pPr>
              <w:rPr>
                <w:sz w:val="28"/>
                <w:szCs w:val="28"/>
              </w:rPr>
            </w:pPr>
            <w:r w:rsidRPr="004B6A71">
              <w:rPr>
                <w:sz w:val="28"/>
                <w:szCs w:val="28"/>
              </w:rPr>
              <w:t>Trò chuyện về cái bát, cái thìa</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34"/>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NBPB</w:t>
            </w:r>
          </w:p>
        </w:tc>
        <w:tc>
          <w:tcPr>
            <w:tcW w:w="3396" w:type="dxa"/>
          </w:tcPr>
          <w:p w:rsidR="00664897" w:rsidRPr="004B6A71" w:rsidRDefault="00664897" w:rsidP="006D0CAA">
            <w:pPr>
              <w:rPr>
                <w:sz w:val="28"/>
                <w:szCs w:val="28"/>
              </w:rPr>
            </w:pPr>
            <w:r w:rsidRPr="004B6A71">
              <w:rPr>
                <w:sz w:val="28"/>
                <w:szCs w:val="28"/>
              </w:rPr>
              <w:t>Nhận biết phía trước, phía sau của bản thân</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09"/>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Âm nhạc</w:t>
            </w:r>
          </w:p>
        </w:tc>
        <w:tc>
          <w:tcPr>
            <w:tcW w:w="3396" w:type="dxa"/>
          </w:tcPr>
          <w:p w:rsidR="00664897" w:rsidRPr="004B6A71" w:rsidRDefault="00664897" w:rsidP="006D0CAA">
            <w:pPr>
              <w:rPr>
                <w:sz w:val="28"/>
                <w:szCs w:val="28"/>
              </w:rPr>
            </w:pPr>
            <w:r w:rsidRPr="004B6A71">
              <w:rPr>
                <w:sz w:val="28"/>
                <w:szCs w:val="28"/>
              </w:rPr>
              <w:t>Chiếc khăn tay</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11"/>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Tạo hình</w:t>
            </w:r>
          </w:p>
        </w:tc>
        <w:tc>
          <w:tcPr>
            <w:tcW w:w="3396" w:type="dxa"/>
          </w:tcPr>
          <w:p w:rsidR="00664897" w:rsidRPr="004B6A71" w:rsidRDefault="00664897" w:rsidP="006D0CAA">
            <w:pPr>
              <w:rPr>
                <w:sz w:val="28"/>
                <w:szCs w:val="28"/>
              </w:rPr>
            </w:pPr>
            <w:r w:rsidRPr="004B6A71">
              <w:rPr>
                <w:sz w:val="28"/>
                <w:szCs w:val="28"/>
              </w:rPr>
              <w:t>Tô màu quả bóng</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p w:rsidR="00664897" w:rsidRPr="00F039B3" w:rsidRDefault="00664897" w:rsidP="006D0CAA">
            <w:pPr>
              <w:rPr>
                <w:rFonts w:cs="Times New Roman"/>
                <w:sz w:val="28"/>
                <w:szCs w:val="28"/>
              </w:rPr>
            </w:pPr>
          </w:p>
        </w:tc>
        <w:tc>
          <w:tcPr>
            <w:tcW w:w="581" w:type="dxa"/>
          </w:tcPr>
          <w:p w:rsidR="00664897" w:rsidRPr="004B6A71" w:rsidRDefault="00664897" w:rsidP="006D0CAA">
            <w:pPr>
              <w:rPr>
                <w:sz w:val="28"/>
                <w:szCs w:val="28"/>
              </w:rPr>
            </w:pPr>
          </w:p>
        </w:tc>
      </w:tr>
      <w:tr w:rsidR="00664897" w:rsidRPr="004B6A71" w:rsidTr="006D0CAA">
        <w:trPr>
          <w:trHeight w:val="234"/>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1 ngày của bé</w:t>
            </w:r>
          </w:p>
        </w:tc>
        <w:tc>
          <w:tcPr>
            <w:tcW w:w="3396" w:type="dxa"/>
          </w:tcPr>
          <w:p w:rsidR="00664897" w:rsidRPr="004B6A71" w:rsidRDefault="00664897" w:rsidP="006D0CAA">
            <w:pPr>
              <w:rPr>
                <w:sz w:val="28"/>
                <w:szCs w:val="28"/>
              </w:rPr>
            </w:pPr>
            <w:r w:rsidRPr="004B6A71">
              <w:rPr>
                <w:sz w:val="28"/>
                <w:szCs w:val="28"/>
              </w:rPr>
              <w:t>Chế độ sinh hoạt một ngày ở nhà cho trẻ mùa covid 19</w:t>
            </w:r>
          </w:p>
        </w:tc>
        <w:tc>
          <w:tcPr>
            <w:tcW w:w="1132" w:type="dxa"/>
          </w:tcPr>
          <w:p w:rsidR="00664897" w:rsidRPr="004B6A71" w:rsidRDefault="00664897" w:rsidP="006D0CAA">
            <w:pPr>
              <w:rPr>
                <w:sz w:val="28"/>
                <w:szCs w:val="28"/>
              </w:rPr>
            </w:pPr>
            <w:r w:rsidRPr="004B6A71">
              <w:rPr>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209"/>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Thể dục</w:t>
            </w:r>
          </w:p>
        </w:tc>
        <w:tc>
          <w:tcPr>
            <w:tcW w:w="3396" w:type="dxa"/>
          </w:tcPr>
          <w:p w:rsidR="00664897" w:rsidRPr="004B6A71" w:rsidRDefault="00664897" w:rsidP="006D0CAA">
            <w:pPr>
              <w:rPr>
                <w:sz w:val="28"/>
                <w:szCs w:val="28"/>
              </w:rPr>
            </w:pPr>
            <w:r w:rsidRPr="004B6A71">
              <w:rPr>
                <w:sz w:val="28"/>
                <w:szCs w:val="28"/>
              </w:rPr>
              <w:t>Tung bóng lên cao và bắt bóng bằng 2 tay</w:t>
            </w:r>
          </w:p>
        </w:tc>
        <w:tc>
          <w:tcPr>
            <w:tcW w:w="1132" w:type="dxa"/>
          </w:tcPr>
          <w:p w:rsidR="00664897" w:rsidRPr="004B6A71" w:rsidRDefault="00664897" w:rsidP="006D0CAA">
            <w:pPr>
              <w:rPr>
                <w:sz w:val="28"/>
                <w:szCs w:val="28"/>
              </w:rPr>
            </w:pPr>
            <w:r w:rsidRPr="004B6A71">
              <w:rPr>
                <w:sz w:val="28"/>
                <w:szCs w:val="28"/>
              </w:rPr>
              <w:t>1 video</w:t>
            </w:r>
          </w:p>
        </w:tc>
        <w:tc>
          <w:tcPr>
            <w:tcW w:w="581" w:type="dxa"/>
          </w:tcPr>
          <w:p w:rsidR="00664897" w:rsidRPr="004B6A71" w:rsidRDefault="00664897" w:rsidP="006D0CAA">
            <w:pPr>
              <w:rPr>
                <w:sz w:val="28"/>
                <w:szCs w:val="28"/>
              </w:rPr>
            </w:pPr>
          </w:p>
        </w:tc>
      </w:tr>
      <w:tr w:rsidR="00664897" w:rsidRPr="004B6A71" w:rsidTr="006D0CAA">
        <w:trPr>
          <w:trHeight w:val="31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sidRPr="004B6A71">
              <w:rPr>
                <w:sz w:val="28"/>
                <w:szCs w:val="28"/>
              </w:rPr>
              <w:t>LQVH</w:t>
            </w:r>
          </w:p>
        </w:tc>
        <w:tc>
          <w:tcPr>
            <w:tcW w:w="3396" w:type="dxa"/>
          </w:tcPr>
          <w:p w:rsidR="00664897" w:rsidRPr="004B6A71" w:rsidRDefault="00664897" w:rsidP="006D0CAA">
            <w:pPr>
              <w:rPr>
                <w:sz w:val="28"/>
                <w:szCs w:val="28"/>
              </w:rPr>
            </w:pPr>
            <w:r w:rsidRPr="004B6A71">
              <w:rPr>
                <w:sz w:val="28"/>
                <w:szCs w:val="28"/>
              </w:rPr>
              <w:t>Truyện: Chiếc áo mới</w:t>
            </w:r>
          </w:p>
        </w:tc>
        <w:tc>
          <w:tcPr>
            <w:tcW w:w="1132" w:type="dxa"/>
          </w:tcPr>
          <w:p w:rsidR="00664897" w:rsidRPr="004B6A71" w:rsidRDefault="00664897" w:rsidP="006D0CAA">
            <w:pPr>
              <w:rPr>
                <w:sz w:val="28"/>
                <w:szCs w:val="28"/>
              </w:rPr>
            </w:pPr>
            <w:r w:rsidRPr="004B6A71">
              <w:rPr>
                <w:sz w:val="28"/>
                <w:szCs w:val="28"/>
              </w:rPr>
              <w:t>1 video</w:t>
            </w:r>
          </w:p>
        </w:tc>
        <w:tc>
          <w:tcPr>
            <w:tcW w:w="581" w:type="dxa"/>
          </w:tcPr>
          <w:p w:rsidR="00664897" w:rsidRPr="004B6A71" w:rsidRDefault="00664897" w:rsidP="006D0CAA">
            <w:pPr>
              <w:rPr>
                <w:sz w:val="28"/>
                <w:szCs w:val="28"/>
              </w:rPr>
            </w:pPr>
          </w:p>
        </w:tc>
      </w:tr>
      <w:tr w:rsidR="00664897" w:rsidTr="006D0CAA">
        <w:trPr>
          <w:trHeight w:val="150"/>
        </w:trPr>
        <w:tc>
          <w:tcPr>
            <w:tcW w:w="851" w:type="dxa"/>
            <w:vMerge w:val="restart"/>
            <w:vAlign w:val="center"/>
          </w:tcPr>
          <w:p w:rsidR="00664897" w:rsidRPr="004B6A71" w:rsidRDefault="00664897" w:rsidP="006D0CAA">
            <w:pPr>
              <w:jc w:val="center"/>
              <w:rPr>
                <w:sz w:val="28"/>
                <w:szCs w:val="28"/>
              </w:rPr>
            </w:pPr>
            <w:r>
              <w:rPr>
                <w:sz w:val="28"/>
                <w:szCs w:val="28"/>
              </w:rPr>
              <w:t>Nhà trẻ</w:t>
            </w:r>
          </w:p>
        </w:tc>
        <w:tc>
          <w:tcPr>
            <w:tcW w:w="1555" w:type="dxa"/>
            <w:vMerge w:val="restart"/>
            <w:vAlign w:val="center"/>
          </w:tcPr>
          <w:p w:rsidR="00664897" w:rsidRPr="004B6A71" w:rsidRDefault="00664897" w:rsidP="006D0CAA">
            <w:pPr>
              <w:jc w:val="center"/>
              <w:rPr>
                <w:sz w:val="28"/>
                <w:szCs w:val="28"/>
              </w:rPr>
            </w:pPr>
            <w:r>
              <w:rPr>
                <w:sz w:val="28"/>
                <w:szCs w:val="28"/>
              </w:rPr>
              <w:t>Những con vật đáng yêu</w:t>
            </w:r>
          </w:p>
        </w:tc>
        <w:tc>
          <w:tcPr>
            <w:tcW w:w="1274" w:type="dxa"/>
          </w:tcPr>
          <w:p w:rsidR="00664897" w:rsidRPr="004B6A71" w:rsidRDefault="00664897" w:rsidP="006D0CAA">
            <w:pPr>
              <w:rPr>
                <w:sz w:val="28"/>
                <w:szCs w:val="28"/>
              </w:rPr>
            </w:pPr>
            <w:r>
              <w:rPr>
                <w:sz w:val="28"/>
                <w:szCs w:val="28"/>
              </w:rPr>
              <w:t>Thể dục</w:t>
            </w:r>
          </w:p>
        </w:tc>
        <w:tc>
          <w:tcPr>
            <w:tcW w:w="3396" w:type="dxa"/>
          </w:tcPr>
          <w:p w:rsidR="00664897" w:rsidRPr="004B6A71" w:rsidRDefault="00664897" w:rsidP="006D0CAA">
            <w:pPr>
              <w:rPr>
                <w:sz w:val="28"/>
                <w:szCs w:val="28"/>
              </w:rPr>
            </w:pPr>
            <w:r>
              <w:rPr>
                <w:sz w:val="28"/>
                <w:szCs w:val="28"/>
              </w:rPr>
              <w:t>Ném xa bằng 1 tay</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57"/>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Tạo hình</w:t>
            </w:r>
          </w:p>
        </w:tc>
        <w:tc>
          <w:tcPr>
            <w:tcW w:w="3396" w:type="dxa"/>
          </w:tcPr>
          <w:p w:rsidR="00664897" w:rsidRPr="004B6A71" w:rsidRDefault="00664897" w:rsidP="006D0CAA">
            <w:pPr>
              <w:rPr>
                <w:sz w:val="28"/>
                <w:szCs w:val="28"/>
              </w:rPr>
            </w:pPr>
            <w:r>
              <w:rPr>
                <w:sz w:val="28"/>
                <w:szCs w:val="28"/>
              </w:rPr>
              <w:t>Nặn thức ăn cho gà</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42"/>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Âm nhạc</w:t>
            </w:r>
          </w:p>
        </w:tc>
        <w:tc>
          <w:tcPr>
            <w:tcW w:w="3396" w:type="dxa"/>
          </w:tcPr>
          <w:p w:rsidR="00664897" w:rsidRPr="004B6A71" w:rsidRDefault="00664897" w:rsidP="006D0CAA">
            <w:pPr>
              <w:rPr>
                <w:sz w:val="28"/>
                <w:szCs w:val="28"/>
              </w:rPr>
            </w:pPr>
            <w:r>
              <w:rPr>
                <w:sz w:val="28"/>
                <w:szCs w:val="28"/>
              </w:rPr>
              <w:t>Một con vịt</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42"/>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KPKH</w:t>
            </w:r>
          </w:p>
        </w:tc>
        <w:tc>
          <w:tcPr>
            <w:tcW w:w="3396" w:type="dxa"/>
          </w:tcPr>
          <w:p w:rsidR="00664897" w:rsidRPr="004B6A71" w:rsidRDefault="00664897" w:rsidP="006D0CAA">
            <w:pPr>
              <w:rPr>
                <w:sz w:val="28"/>
                <w:szCs w:val="28"/>
              </w:rPr>
            </w:pPr>
            <w:r>
              <w:rPr>
                <w:sz w:val="28"/>
                <w:szCs w:val="28"/>
              </w:rPr>
              <w:t>Trò chuyện về con mèo</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57"/>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LQVT</w:t>
            </w:r>
          </w:p>
        </w:tc>
        <w:tc>
          <w:tcPr>
            <w:tcW w:w="3396" w:type="dxa"/>
          </w:tcPr>
          <w:p w:rsidR="00664897" w:rsidRPr="004B6A71" w:rsidRDefault="00664897" w:rsidP="006D0CAA">
            <w:pPr>
              <w:rPr>
                <w:sz w:val="28"/>
                <w:szCs w:val="28"/>
              </w:rPr>
            </w:pPr>
            <w:r>
              <w:rPr>
                <w:sz w:val="28"/>
                <w:szCs w:val="28"/>
              </w:rPr>
              <w:t>Chỉ và nới được phía trước phía sau của bạn khác</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6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LQVVH</w:t>
            </w:r>
          </w:p>
        </w:tc>
        <w:tc>
          <w:tcPr>
            <w:tcW w:w="3396" w:type="dxa"/>
          </w:tcPr>
          <w:p w:rsidR="00664897" w:rsidRPr="004B6A71" w:rsidRDefault="00664897" w:rsidP="006D0CAA">
            <w:pPr>
              <w:rPr>
                <w:sz w:val="28"/>
                <w:szCs w:val="28"/>
              </w:rPr>
            </w:pPr>
            <w:r>
              <w:rPr>
                <w:sz w:val="28"/>
                <w:szCs w:val="28"/>
              </w:rPr>
              <w:t>Truyện: Quả trứng</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57"/>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DB2E0A" w:rsidRDefault="00664897" w:rsidP="006D0CAA">
            <w:pPr>
              <w:rPr>
                <w:rFonts w:eastAsia="Calibri"/>
                <w:sz w:val="28"/>
                <w:szCs w:val="28"/>
                <w:lang w:val="vi-VN"/>
              </w:rPr>
            </w:pPr>
            <w:r>
              <w:rPr>
                <w:rFonts w:eastAsia="Calibri"/>
                <w:sz w:val="28"/>
                <w:szCs w:val="28"/>
                <w:lang w:val="vi-VN"/>
              </w:rPr>
              <w:t xml:space="preserve">Trò chơi, thơ truyện </w:t>
            </w:r>
          </w:p>
        </w:tc>
        <w:tc>
          <w:tcPr>
            <w:tcW w:w="3396" w:type="dxa"/>
          </w:tcPr>
          <w:p w:rsidR="00664897" w:rsidRPr="004B6A71" w:rsidRDefault="00664897" w:rsidP="006D0CAA">
            <w:pPr>
              <w:rPr>
                <w:sz w:val="28"/>
                <w:szCs w:val="28"/>
              </w:rPr>
            </w:pPr>
            <w:r>
              <w:rPr>
                <w:rFonts w:eastAsia="Calibri"/>
                <w:sz w:val="28"/>
                <w:szCs w:val="28"/>
                <w:lang w:val="vi-VN"/>
              </w:rPr>
              <w:t xml:space="preserve">Video trò chơi, thơ truyện về chủ đề </w:t>
            </w:r>
            <w:r>
              <w:rPr>
                <w:sz w:val="28"/>
                <w:szCs w:val="28"/>
              </w:rPr>
              <w:t>những con vật đáng yêu</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6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AA4424" w:rsidRDefault="00664897" w:rsidP="006D0CAA">
            <w:pPr>
              <w:rPr>
                <w:rFonts w:eastAsia="Calibri"/>
                <w:color w:val="000000"/>
                <w:sz w:val="28"/>
                <w:szCs w:val="28"/>
              </w:rPr>
            </w:pPr>
            <w:r w:rsidRPr="00AA4424">
              <w:rPr>
                <w:rFonts w:eastAsia="Calibri"/>
                <w:color w:val="000000"/>
                <w:sz w:val="28"/>
                <w:szCs w:val="28"/>
              </w:rPr>
              <w:t>Kỹ năng sống</w:t>
            </w:r>
          </w:p>
        </w:tc>
        <w:tc>
          <w:tcPr>
            <w:tcW w:w="3396" w:type="dxa"/>
          </w:tcPr>
          <w:p w:rsidR="00664897" w:rsidRPr="004B6A71" w:rsidRDefault="00664897" w:rsidP="006D0CAA">
            <w:pPr>
              <w:rPr>
                <w:sz w:val="28"/>
                <w:szCs w:val="28"/>
              </w:rPr>
            </w:pPr>
            <w:r>
              <w:rPr>
                <w:sz w:val="28"/>
                <w:szCs w:val="28"/>
              </w:rPr>
              <w:t>Kỹ năng cầm ly uống nước</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127"/>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AA4424" w:rsidRDefault="00664897" w:rsidP="006D0CAA">
            <w:pPr>
              <w:rPr>
                <w:rFonts w:eastAsia="Calibri"/>
                <w:color w:val="000000"/>
                <w:sz w:val="28"/>
                <w:szCs w:val="28"/>
                <w:lang w:val="vi-VN"/>
              </w:rPr>
            </w:pPr>
            <w:r w:rsidRPr="00AA4424">
              <w:rPr>
                <w:rFonts w:eastAsia="Calibri"/>
                <w:color w:val="000000"/>
                <w:sz w:val="28"/>
                <w:szCs w:val="28"/>
                <w:lang w:val="vi-VN"/>
              </w:rPr>
              <w:t>Tuyên truyền</w:t>
            </w:r>
          </w:p>
        </w:tc>
        <w:tc>
          <w:tcPr>
            <w:tcW w:w="3396" w:type="dxa"/>
          </w:tcPr>
          <w:p w:rsidR="00664897" w:rsidRPr="004B6A71" w:rsidRDefault="00664897" w:rsidP="006D0CAA">
            <w:pPr>
              <w:rPr>
                <w:sz w:val="28"/>
                <w:szCs w:val="28"/>
              </w:rPr>
            </w:pPr>
            <w:r>
              <w:rPr>
                <w:rFonts w:eastAsia="Calibri"/>
                <w:sz w:val="28"/>
                <w:szCs w:val="28"/>
              </w:rPr>
              <w:t>Không đi theo và nhận quà của người lạ</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315"/>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Pr>
          <w:p w:rsidR="00664897" w:rsidRPr="004B6A71" w:rsidRDefault="00664897" w:rsidP="006D0CAA">
            <w:pPr>
              <w:rPr>
                <w:sz w:val="28"/>
                <w:szCs w:val="28"/>
              </w:rPr>
            </w:pPr>
            <w:r>
              <w:rPr>
                <w:sz w:val="28"/>
                <w:szCs w:val="28"/>
              </w:rPr>
              <w:t>HĐNT</w:t>
            </w:r>
          </w:p>
        </w:tc>
        <w:tc>
          <w:tcPr>
            <w:tcW w:w="3396" w:type="dxa"/>
          </w:tcPr>
          <w:p w:rsidR="00664897" w:rsidRPr="004B6A71" w:rsidRDefault="00664897" w:rsidP="006D0CAA">
            <w:pPr>
              <w:rPr>
                <w:sz w:val="28"/>
                <w:szCs w:val="28"/>
              </w:rPr>
            </w:pPr>
            <w:r>
              <w:rPr>
                <w:sz w:val="28"/>
                <w:szCs w:val="28"/>
              </w:rPr>
              <w:t>Quan sát con vật nuôi trong nhà: Đàn gà</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664897" w:rsidTr="006D0CAA">
        <w:trPr>
          <w:trHeight w:val="314"/>
        </w:trPr>
        <w:tc>
          <w:tcPr>
            <w:tcW w:w="851" w:type="dxa"/>
            <w:vMerge/>
          </w:tcPr>
          <w:p w:rsidR="00664897" w:rsidRPr="004B6A71" w:rsidRDefault="00664897" w:rsidP="006D0CAA">
            <w:pPr>
              <w:rPr>
                <w:sz w:val="28"/>
                <w:szCs w:val="28"/>
              </w:rPr>
            </w:pPr>
          </w:p>
        </w:tc>
        <w:tc>
          <w:tcPr>
            <w:tcW w:w="1555" w:type="dxa"/>
            <w:vMerge/>
          </w:tcPr>
          <w:p w:rsidR="00664897" w:rsidRPr="004B6A71" w:rsidRDefault="00664897" w:rsidP="006D0CAA">
            <w:pPr>
              <w:rPr>
                <w:sz w:val="28"/>
                <w:szCs w:val="28"/>
              </w:rPr>
            </w:pPr>
          </w:p>
        </w:tc>
        <w:tc>
          <w:tcPr>
            <w:tcW w:w="1274" w:type="dxa"/>
            <w:tcBorders>
              <w:bottom w:val="single" w:sz="4" w:space="0" w:color="auto"/>
            </w:tcBorders>
          </w:tcPr>
          <w:p w:rsidR="00664897" w:rsidRDefault="00664897" w:rsidP="006D0CAA">
            <w:pPr>
              <w:rPr>
                <w:sz w:val="28"/>
                <w:szCs w:val="28"/>
              </w:rPr>
            </w:pPr>
            <w:r>
              <w:rPr>
                <w:sz w:val="28"/>
                <w:szCs w:val="28"/>
              </w:rPr>
              <w:t>HĐG</w:t>
            </w:r>
          </w:p>
        </w:tc>
        <w:tc>
          <w:tcPr>
            <w:tcW w:w="3396" w:type="dxa"/>
          </w:tcPr>
          <w:p w:rsidR="00664897" w:rsidRDefault="00664897" w:rsidP="006D0CAA">
            <w:pPr>
              <w:rPr>
                <w:sz w:val="28"/>
                <w:szCs w:val="28"/>
              </w:rPr>
            </w:pPr>
            <w:r>
              <w:rPr>
                <w:sz w:val="28"/>
                <w:szCs w:val="28"/>
              </w:rPr>
              <w:t>Góc phân vai</w:t>
            </w:r>
          </w:p>
        </w:tc>
        <w:tc>
          <w:tcPr>
            <w:tcW w:w="1132" w:type="dxa"/>
          </w:tcPr>
          <w:p w:rsidR="00664897" w:rsidRPr="00F039B3" w:rsidRDefault="00664897" w:rsidP="006D0CAA">
            <w:pPr>
              <w:rPr>
                <w:rFonts w:cs="Times New Roman"/>
                <w:sz w:val="28"/>
                <w:szCs w:val="28"/>
              </w:rPr>
            </w:pPr>
            <w:r w:rsidRPr="00F039B3">
              <w:rPr>
                <w:rFonts w:cs="Times New Roman"/>
                <w:sz w:val="28"/>
                <w:szCs w:val="28"/>
              </w:rPr>
              <w:t>1 video</w:t>
            </w:r>
          </w:p>
        </w:tc>
        <w:tc>
          <w:tcPr>
            <w:tcW w:w="581" w:type="dxa"/>
          </w:tcPr>
          <w:p w:rsidR="00664897" w:rsidRDefault="00664897" w:rsidP="006D0CAA">
            <w:pPr>
              <w:rPr>
                <w:sz w:val="28"/>
                <w:szCs w:val="28"/>
              </w:rPr>
            </w:pPr>
          </w:p>
        </w:tc>
      </w:tr>
      <w:tr w:rsidR="00E176E4" w:rsidRPr="004B6A71" w:rsidTr="00A828B4">
        <w:trPr>
          <w:trHeight w:val="281"/>
        </w:trPr>
        <w:tc>
          <w:tcPr>
            <w:tcW w:w="851" w:type="dxa"/>
            <w:vMerge w:val="restart"/>
            <w:vAlign w:val="center"/>
          </w:tcPr>
          <w:p w:rsidR="00E176E4" w:rsidRPr="004B6A71" w:rsidRDefault="00E176E4" w:rsidP="00A828B4">
            <w:pPr>
              <w:jc w:val="center"/>
              <w:rPr>
                <w:sz w:val="28"/>
                <w:szCs w:val="28"/>
              </w:rPr>
            </w:pPr>
            <w:r w:rsidRPr="004B6A71">
              <w:rPr>
                <w:sz w:val="28"/>
                <w:szCs w:val="28"/>
              </w:rPr>
              <w:t>Nhà trẻ</w:t>
            </w:r>
          </w:p>
        </w:tc>
        <w:tc>
          <w:tcPr>
            <w:tcW w:w="1555" w:type="dxa"/>
            <w:vMerge w:val="restart"/>
            <w:vAlign w:val="center"/>
          </w:tcPr>
          <w:p w:rsidR="00E176E4" w:rsidRPr="004B6A71" w:rsidRDefault="00664897" w:rsidP="00A828B4">
            <w:pPr>
              <w:jc w:val="center"/>
              <w:rPr>
                <w:sz w:val="28"/>
                <w:szCs w:val="28"/>
              </w:rPr>
            </w:pPr>
            <w:r>
              <w:rPr>
                <w:sz w:val="28"/>
                <w:szCs w:val="28"/>
              </w:rPr>
              <w:t>Cây và những bông hoa đẹp</w:t>
            </w:r>
          </w:p>
        </w:tc>
        <w:tc>
          <w:tcPr>
            <w:tcW w:w="1274" w:type="dxa"/>
          </w:tcPr>
          <w:p w:rsidR="00E176E4" w:rsidRPr="004B6A71" w:rsidRDefault="00E176E4" w:rsidP="00F851B2">
            <w:pPr>
              <w:rPr>
                <w:sz w:val="28"/>
                <w:szCs w:val="28"/>
              </w:rPr>
            </w:pPr>
            <w:r w:rsidRPr="004B6A71">
              <w:rPr>
                <w:sz w:val="28"/>
                <w:szCs w:val="28"/>
              </w:rPr>
              <w:t>Kỹ năng sống</w:t>
            </w:r>
          </w:p>
        </w:tc>
        <w:tc>
          <w:tcPr>
            <w:tcW w:w="3396" w:type="dxa"/>
          </w:tcPr>
          <w:p w:rsidR="00E176E4" w:rsidRPr="004B6A71" w:rsidRDefault="00D6032D" w:rsidP="00F851B2">
            <w:pPr>
              <w:rPr>
                <w:sz w:val="28"/>
                <w:szCs w:val="28"/>
              </w:rPr>
            </w:pPr>
            <w:r>
              <w:rPr>
                <w:sz w:val="28"/>
                <w:szCs w:val="28"/>
              </w:rPr>
              <w:t>Kỹ năng bỏ rác đúng nơi quy định</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58"/>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NBTN</w:t>
            </w:r>
          </w:p>
        </w:tc>
        <w:tc>
          <w:tcPr>
            <w:tcW w:w="3396" w:type="dxa"/>
          </w:tcPr>
          <w:p w:rsidR="00E176E4" w:rsidRPr="004B6A71" w:rsidRDefault="00D6032D" w:rsidP="00F851B2">
            <w:pPr>
              <w:rPr>
                <w:sz w:val="28"/>
                <w:szCs w:val="28"/>
              </w:rPr>
            </w:pPr>
            <w:r>
              <w:rPr>
                <w:sz w:val="28"/>
                <w:szCs w:val="28"/>
              </w:rPr>
              <w:t>Trò chuyện về quả cam, quả xoài</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34"/>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NBPB</w:t>
            </w:r>
          </w:p>
        </w:tc>
        <w:tc>
          <w:tcPr>
            <w:tcW w:w="3396" w:type="dxa"/>
          </w:tcPr>
          <w:p w:rsidR="00E176E4" w:rsidRPr="004B6A71" w:rsidRDefault="00D6032D" w:rsidP="00F851B2">
            <w:pPr>
              <w:rPr>
                <w:sz w:val="28"/>
                <w:szCs w:val="28"/>
              </w:rPr>
            </w:pPr>
            <w:r>
              <w:rPr>
                <w:sz w:val="28"/>
                <w:szCs w:val="28"/>
              </w:rPr>
              <w:t>Chỉ nói được một và nhiều quả</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09"/>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Âm nhạc</w:t>
            </w:r>
          </w:p>
        </w:tc>
        <w:tc>
          <w:tcPr>
            <w:tcW w:w="3396" w:type="dxa"/>
          </w:tcPr>
          <w:p w:rsidR="00E176E4" w:rsidRPr="004B6A71" w:rsidRDefault="00D6032D" w:rsidP="00F851B2">
            <w:pPr>
              <w:rPr>
                <w:sz w:val="28"/>
                <w:szCs w:val="28"/>
              </w:rPr>
            </w:pPr>
            <w:r>
              <w:rPr>
                <w:sz w:val="28"/>
                <w:szCs w:val="28"/>
              </w:rPr>
              <w:t>Dạy hát: Cây bắp cải</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11"/>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Tạo hình</w:t>
            </w:r>
          </w:p>
        </w:tc>
        <w:tc>
          <w:tcPr>
            <w:tcW w:w="3396" w:type="dxa"/>
          </w:tcPr>
          <w:p w:rsidR="00E176E4" w:rsidRPr="004B6A71" w:rsidRDefault="00D6032D" w:rsidP="00F851B2">
            <w:pPr>
              <w:rPr>
                <w:sz w:val="28"/>
                <w:szCs w:val="28"/>
              </w:rPr>
            </w:pPr>
            <w:r>
              <w:rPr>
                <w:sz w:val="28"/>
                <w:szCs w:val="28"/>
              </w:rPr>
              <w:t>Tô màu quả táo</w:t>
            </w:r>
          </w:p>
        </w:tc>
        <w:tc>
          <w:tcPr>
            <w:tcW w:w="1132" w:type="dxa"/>
          </w:tcPr>
          <w:p w:rsidR="00E176E4" w:rsidRPr="00F039B3" w:rsidRDefault="00E176E4" w:rsidP="00B3423E">
            <w:pPr>
              <w:rPr>
                <w:rFonts w:cs="Times New Roman"/>
                <w:sz w:val="28"/>
                <w:szCs w:val="28"/>
              </w:rPr>
            </w:pPr>
            <w:r w:rsidRPr="00F039B3">
              <w:rPr>
                <w:rFonts w:cs="Times New Roman"/>
                <w:sz w:val="28"/>
                <w:szCs w:val="28"/>
              </w:rPr>
              <w:t>1 video</w:t>
            </w:r>
          </w:p>
          <w:p w:rsidR="00E176E4" w:rsidRPr="00F039B3" w:rsidRDefault="00E176E4" w:rsidP="00B3423E">
            <w:pPr>
              <w:rPr>
                <w:rFonts w:cs="Times New Roman"/>
                <w:sz w:val="28"/>
                <w:szCs w:val="28"/>
              </w:rPr>
            </w:pPr>
          </w:p>
        </w:tc>
        <w:tc>
          <w:tcPr>
            <w:tcW w:w="581" w:type="dxa"/>
          </w:tcPr>
          <w:p w:rsidR="00E176E4" w:rsidRPr="004B6A71" w:rsidRDefault="00E176E4" w:rsidP="00F851B2">
            <w:pPr>
              <w:rPr>
                <w:sz w:val="28"/>
                <w:szCs w:val="28"/>
              </w:rPr>
            </w:pPr>
          </w:p>
        </w:tc>
      </w:tr>
      <w:tr w:rsidR="00E176E4" w:rsidRPr="004B6A71" w:rsidTr="00C74ADD">
        <w:trPr>
          <w:trHeight w:val="234"/>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D6032D" w:rsidP="00F851B2">
            <w:pPr>
              <w:rPr>
                <w:sz w:val="28"/>
                <w:szCs w:val="28"/>
              </w:rPr>
            </w:pPr>
            <w:r>
              <w:rPr>
                <w:sz w:val="28"/>
                <w:szCs w:val="28"/>
              </w:rPr>
              <w:t>Tuyên truyền</w:t>
            </w:r>
          </w:p>
        </w:tc>
        <w:tc>
          <w:tcPr>
            <w:tcW w:w="3396" w:type="dxa"/>
          </w:tcPr>
          <w:p w:rsidR="00E176E4" w:rsidRPr="004B6A71" w:rsidRDefault="00D6032D" w:rsidP="00F851B2">
            <w:pPr>
              <w:rPr>
                <w:sz w:val="28"/>
                <w:szCs w:val="28"/>
              </w:rPr>
            </w:pPr>
            <w:r>
              <w:rPr>
                <w:sz w:val="28"/>
                <w:szCs w:val="28"/>
              </w:rPr>
              <w:t>Che miệng khi ho, ngáp, hắc hơi</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r w:rsidR="00E176E4" w:rsidRPr="004B6A71" w:rsidTr="00C74ADD">
        <w:trPr>
          <w:trHeight w:val="209"/>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Thể dục</w:t>
            </w:r>
          </w:p>
        </w:tc>
        <w:tc>
          <w:tcPr>
            <w:tcW w:w="3396" w:type="dxa"/>
          </w:tcPr>
          <w:p w:rsidR="00E176E4" w:rsidRPr="004B6A71" w:rsidRDefault="00D6032D" w:rsidP="00F851B2">
            <w:pPr>
              <w:rPr>
                <w:sz w:val="28"/>
                <w:szCs w:val="28"/>
              </w:rPr>
            </w:pPr>
            <w:r>
              <w:rPr>
                <w:sz w:val="28"/>
                <w:szCs w:val="28"/>
              </w:rPr>
              <w:t>Bò bằng bàn tay cẳng chân</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r w:rsidR="00E176E4" w:rsidRPr="004B6A71" w:rsidTr="00A828B4">
        <w:trPr>
          <w:trHeight w:val="315"/>
        </w:trPr>
        <w:tc>
          <w:tcPr>
            <w:tcW w:w="851" w:type="dxa"/>
            <w:vMerge/>
          </w:tcPr>
          <w:p w:rsidR="00E176E4" w:rsidRPr="004B6A71" w:rsidRDefault="00E176E4" w:rsidP="00F851B2">
            <w:pPr>
              <w:rPr>
                <w:sz w:val="28"/>
                <w:szCs w:val="28"/>
              </w:rPr>
            </w:pPr>
          </w:p>
        </w:tc>
        <w:tc>
          <w:tcPr>
            <w:tcW w:w="1555" w:type="dxa"/>
            <w:vMerge/>
          </w:tcPr>
          <w:p w:rsidR="00E176E4" w:rsidRPr="004B6A71" w:rsidRDefault="00E176E4" w:rsidP="00F851B2">
            <w:pPr>
              <w:rPr>
                <w:sz w:val="28"/>
                <w:szCs w:val="28"/>
              </w:rPr>
            </w:pPr>
          </w:p>
        </w:tc>
        <w:tc>
          <w:tcPr>
            <w:tcW w:w="1274" w:type="dxa"/>
          </w:tcPr>
          <w:p w:rsidR="00E176E4" w:rsidRPr="004B6A71" w:rsidRDefault="00E176E4" w:rsidP="00F851B2">
            <w:pPr>
              <w:rPr>
                <w:sz w:val="28"/>
                <w:szCs w:val="28"/>
              </w:rPr>
            </w:pPr>
            <w:r w:rsidRPr="004B6A71">
              <w:rPr>
                <w:sz w:val="28"/>
                <w:szCs w:val="28"/>
              </w:rPr>
              <w:t>LQVH</w:t>
            </w:r>
          </w:p>
        </w:tc>
        <w:tc>
          <w:tcPr>
            <w:tcW w:w="3396" w:type="dxa"/>
          </w:tcPr>
          <w:p w:rsidR="00E176E4" w:rsidRPr="004B6A71" w:rsidRDefault="00D6032D" w:rsidP="00F851B2">
            <w:pPr>
              <w:rPr>
                <w:sz w:val="28"/>
                <w:szCs w:val="28"/>
              </w:rPr>
            </w:pPr>
            <w:r>
              <w:rPr>
                <w:sz w:val="28"/>
                <w:szCs w:val="28"/>
              </w:rPr>
              <w:t>Thơ: Hồ sen</w:t>
            </w:r>
          </w:p>
        </w:tc>
        <w:tc>
          <w:tcPr>
            <w:tcW w:w="1132" w:type="dxa"/>
          </w:tcPr>
          <w:p w:rsidR="00E176E4" w:rsidRPr="004B6A71" w:rsidRDefault="00E176E4" w:rsidP="00F851B2">
            <w:pPr>
              <w:rPr>
                <w:sz w:val="28"/>
                <w:szCs w:val="28"/>
              </w:rPr>
            </w:pPr>
            <w:r w:rsidRPr="004B6A71">
              <w:rPr>
                <w:sz w:val="28"/>
                <w:szCs w:val="28"/>
              </w:rPr>
              <w:t>1 video</w:t>
            </w:r>
          </w:p>
        </w:tc>
        <w:tc>
          <w:tcPr>
            <w:tcW w:w="581" w:type="dxa"/>
          </w:tcPr>
          <w:p w:rsidR="00E176E4" w:rsidRPr="004B6A71" w:rsidRDefault="00E176E4" w:rsidP="00F851B2">
            <w:pPr>
              <w:rPr>
                <w:sz w:val="28"/>
                <w:szCs w:val="28"/>
              </w:rPr>
            </w:pPr>
          </w:p>
        </w:tc>
      </w:tr>
    </w:tbl>
    <w:p w:rsidR="00C74ADD" w:rsidRPr="004B6A71" w:rsidRDefault="00C74ADD" w:rsidP="00C74ADD">
      <w:pPr>
        <w:rPr>
          <w:sz w:val="28"/>
          <w:szCs w:val="28"/>
        </w:rPr>
      </w:pPr>
    </w:p>
    <w:p w:rsidR="00C74ADD" w:rsidRDefault="00176406" w:rsidP="00C74ADD">
      <w:pPr>
        <w:rPr>
          <w:sz w:val="28"/>
          <w:szCs w:val="28"/>
        </w:rPr>
      </w:pPr>
      <w:r>
        <w:rPr>
          <w:sz w:val="28"/>
          <w:szCs w:val="28"/>
        </w:rPr>
        <w:t xml:space="preserve">                                                                                               Giáo viên </w:t>
      </w:r>
    </w:p>
    <w:p w:rsidR="00176406" w:rsidRDefault="00176406" w:rsidP="00C74ADD">
      <w:pPr>
        <w:rPr>
          <w:sz w:val="28"/>
          <w:szCs w:val="28"/>
        </w:rPr>
      </w:pPr>
    </w:p>
    <w:p w:rsidR="00176406" w:rsidRPr="004B6A71" w:rsidRDefault="00176406" w:rsidP="00C74ADD">
      <w:pPr>
        <w:rPr>
          <w:sz w:val="28"/>
          <w:szCs w:val="28"/>
        </w:rPr>
      </w:pPr>
      <w:r>
        <w:rPr>
          <w:sz w:val="28"/>
          <w:szCs w:val="28"/>
        </w:rPr>
        <w:t xml:space="preserve">                                                                                          </w:t>
      </w:r>
      <w:bookmarkStart w:id="0" w:name="_GoBack"/>
      <w:bookmarkEnd w:id="0"/>
      <w:r>
        <w:rPr>
          <w:sz w:val="28"/>
          <w:szCs w:val="28"/>
        </w:rPr>
        <w:t>Đồng Thị Hiền</w:t>
      </w:r>
    </w:p>
    <w:p w:rsidR="00504296" w:rsidRPr="00C74ADD" w:rsidRDefault="00504296" w:rsidP="00C74ADD">
      <w:pPr>
        <w:tabs>
          <w:tab w:val="left" w:pos="2250"/>
        </w:tabs>
        <w:rPr>
          <w:rFonts w:eastAsia="Times New Roman" w:cs="Times New Roman"/>
          <w:sz w:val="28"/>
          <w:szCs w:val="28"/>
        </w:rPr>
      </w:pPr>
    </w:p>
    <w:p w:rsidR="005E6933" w:rsidRPr="00504296" w:rsidRDefault="005E6933" w:rsidP="00504296"/>
    <w:sectPr w:rsidR="005E6933" w:rsidRPr="00504296" w:rsidSect="00F13EF0">
      <w:pgSz w:w="11907" w:h="16840" w:code="9"/>
      <w:pgMar w:top="1418" w:right="850"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BBC"/>
    <w:multiLevelType w:val="multilevel"/>
    <w:tmpl w:val="C4C4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4B"/>
    <w:rsid w:val="00012808"/>
    <w:rsid w:val="00044C05"/>
    <w:rsid w:val="000A548E"/>
    <w:rsid w:val="00176406"/>
    <w:rsid w:val="001777D0"/>
    <w:rsid w:val="00194569"/>
    <w:rsid w:val="00196F53"/>
    <w:rsid w:val="001A434E"/>
    <w:rsid w:val="001A5414"/>
    <w:rsid w:val="001D26FA"/>
    <w:rsid w:val="00227F2B"/>
    <w:rsid w:val="00296645"/>
    <w:rsid w:val="00357212"/>
    <w:rsid w:val="003706E0"/>
    <w:rsid w:val="003E304B"/>
    <w:rsid w:val="003F1B74"/>
    <w:rsid w:val="003F6766"/>
    <w:rsid w:val="00406F6A"/>
    <w:rsid w:val="00441947"/>
    <w:rsid w:val="00477494"/>
    <w:rsid w:val="00504296"/>
    <w:rsid w:val="00520FBB"/>
    <w:rsid w:val="00523B1F"/>
    <w:rsid w:val="00581B9C"/>
    <w:rsid w:val="005E6933"/>
    <w:rsid w:val="00664897"/>
    <w:rsid w:val="006F550C"/>
    <w:rsid w:val="00772716"/>
    <w:rsid w:val="008E216F"/>
    <w:rsid w:val="00930E8B"/>
    <w:rsid w:val="00935B75"/>
    <w:rsid w:val="00985A9A"/>
    <w:rsid w:val="00A828B4"/>
    <w:rsid w:val="00AB1783"/>
    <w:rsid w:val="00AE1B62"/>
    <w:rsid w:val="00B83E83"/>
    <w:rsid w:val="00BA77FB"/>
    <w:rsid w:val="00C74ADD"/>
    <w:rsid w:val="00C86E18"/>
    <w:rsid w:val="00CC65D8"/>
    <w:rsid w:val="00D6032D"/>
    <w:rsid w:val="00DB32F5"/>
    <w:rsid w:val="00DE420A"/>
    <w:rsid w:val="00E176E4"/>
    <w:rsid w:val="00E6082F"/>
    <w:rsid w:val="00F13EF0"/>
    <w:rsid w:val="00F202F6"/>
    <w:rsid w:val="00F21EF9"/>
    <w:rsid w:val="00F33696"/>
    <w:rsid w:val="00F452D1"/>
    <w:rsid w:val="00FA3F61"/>
    <w:rsid w:val="00FB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4296"/>
    <w:rPr>
      <w:i/>
      <w:iCs/>
    </w:rPr>
  </w:style>
  <w:style w:type="character" w:styleId="Strong">
    <w:name w:val="Strong"/>
    <w:basedOn w:val="DefaultParagraphFont"/>
    <w:uiPriority w:val="22"/>
    <w:qFormat/>
    <w:rsid w:val="00504296"/>
    <w:rPr>
      <w:b/>
      <w:bCs/>
    </w:rPr>
  </w:style>
  <w:style w:type="character" w:styleId="Hyperlink">
    <w:name w:val="Hyperlink"/>
    <w:basedOn w:val="DefaultParagraphFont"/>
    <w:uiPriority w:val="99"/>
    <w:unhideWhenUsed/>
    <w:rsid w:val="00504296"/>
    <w:rPr>
      <w:color w:val="0000FF"/>
      <w:u w:val="single"/>
    </w:rPr>
  </w:style>
  <w:style w:type="table" w:styleId="TableGrid">
    <w:name w:val="Table Grid"/>
    <w:basedOn w:val="TableNormal"/>
    <w:uiPriority w:val="59"/>
    <w:rsid w:val="00C74A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6645"/>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4296"/>
    <w:rPr>
      <w:i/>
      <w:iCs/>
    </w:rPr>
  </w:style>
  <w:style w:type="character" w:styleId="Strong">
    <w:name w:val="Strong"/>
    <w:basedOn w:val="DefaultParagraphFont"/>
    <w:uiPriority w:val="22"/>
    <w:qFormat/>
    <w:rsid w:val="00504296"/>
    <w:rPr>
      <w:b/>
      <w:bCs/>
    </w:rPr>
  </w:style>
  <w:style w:type="character" w:styleId="Hyperlink">
    <w:name w:val="Hyperlink"/>
    <w:basedOn w:val="DefaultParagraphFont"/>
    <w:uiPriority w:val="99"/>
    <w:unhideWhenUsed/>
    <w:rsid w:val="00504296"/>
    <w:rPr>
      <w:color w:val="0000FF"/>
      <w:u w:val="single"/>
    </w:rPr>
  </w:style>
  <w:style w:type="table" w:styleId="TableGrid">
    <w:name w:val="Table Grid"/>
    <w:basedOn w:val="TableNormal"/>
    <w:uiPriority w:val="59"/>
    <w:rsid w:val="00C74AD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664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9738">
      <w:bodyDiv w:val="1"/>
      <w:marLeft w:val="0"/>
      <w:marRight w:val="0"/>
      <w:marTop w:val="0"/>
      <w:marBottom w:val="0"/>
      <w:divBdr>
        <w:top w:val="none" w:sz="0" w:space="0" w:color="auto"/>
        <w:left w:val="none" w:sz="0" w:space="0" w:color="auto"/>
        <w:bottom w:val="none" w:sz="0" w:space="0" w:color="auto"/>
        <w:right w:val="none" w:sz="0" w:space="0" w:color="auto"/>
      </w:divBdr>
      <w:divsChild>
        <w:div w:id="96897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itly.vn/f7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vn/f7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2021-11-06T02:20:00Z</dcterms:created>
  <dcterms:modified xsi:type="dcterms:W3CDTF">2021-12-21T23:32:00Z</dcterms:modified>
</cp:coreProperties>
</file>